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5421" w14:textId="7E08166B" w:rsidR="00587F46" w:rsidRPr="005B0924" w:rsidRDefault="00587F46" w:rsidP="00587F46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3ED5">
        <w:rPr>
          <w:rFonts w:ascii="Arial" w:hAnsi="Arial" w:cs="Arial"/>
          <w:b/>
          <w:sz w:val="28"/>
          <w:szCs w:val="28"/>
        </w:rPr>
        <w:t>Turniertitel</w:t>
      </w:r>
      <w:r w:rsidR="00013459">
        <w:rPr>
          <w:rFonts w:ascii="Arial" w:hAnsi="Arial" w:cs="Arial"/>
          <w:b/>
          <w:sz w:val="28"/>
          <w:szCs w:val="28"/>
        </w:rPr>
        <w:t xml:space="preserve"> inkl. „Rollstuhltennis“</w:t>
      </w:r>
      <w:r w:rsidRPr="00743ED5">
        <w:rPr>
          <w:rFonts w:ascii="Arial" w:hAnsi="Arial" w:cs="Arial"/>
          <w:b/>
          <w:sz w:val="28"/>
          <w:szCs w:val="28"/>
          <w:u w:val="single"/>
        </w:rPr>
        <w:br/>
      </w:r>
      <w:r w:rsidRPr="00743ED5">
        <w:rPr>
          <w:rFonts w:ascii="Arial" w:hAnsi="Arial" w:cs="Arial"/>
          <w:b/>
          <w:bCs/>
          <w:sz w:val="20"/>
          <w:szCs w:val="20"/>
        </w:rPr>
        <w:t>Datum und Austragungsort</w:t>
      </w:r>
      <w:r w:rsidRPr="00743ED5">
        <w:rPr>
          <w:rFonts w:ascii="Arial" w:hAnsi="Arial" w:cs="Arial"/>
        </w:rPr>
        <w:br/>
      </w:r>
    </w:p>
    <w:p w14:paraId="07B84F28" w14:textId="1CEA6010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743ED5">
        <w:rPr>
          <w:rFonts w:ascii="Arial" w:hAnsi="Arial" w:cs="Arial"/>
          <w:b/>
          <w:sz w:val="20"/>
          <w:szCs w:val="20"/>
        </w:rPr>
        <w:t>Schirmherr</w:t>
      </w:r>
      <w:r w:rsidR="0040643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in</w:t>
      </w:r>
      <w:proofErr w:type="spellEnd"/>
      <w:r w:rsidRPr="00743ED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44C16ADA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4B2D0550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Veranstalter: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>xxx</w:t>
      </w:r>
      <w:r w:rsidRPr="00743ED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3198EB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1EC43475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Ausrichter: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681D321C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4318528F" w14:textId="1B10634F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Turnierförderer: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 xml:space="preserve">Deutscher Tennis Bund </w:t>
      </w:r>
      <w:r w:rsidR="00A76E11">
        <w:rPr>
          <w:rFonts w:ascii="Arial" w:hAnsi="Arial" w:cs="Arial"/>
          <w:bCs/>
          <w:sz w:val="20"/>
          <w:szCs w:val="20"/>
        </w:rPr>
        <w:t>e.V.,</w:t>
      </w:r>
      <w:r w:rsidRPr="00743ED5">
        <w:rPr>
          <w:rFonts w:ascii="Arial" w:hAnsi="Arial" w:cs="Arial"/>
          <w:bCs/>
          <w:sz w:val="20"/>
          <w:szCs w:val="20"/>
        </w:rPr>
        <w:t xml:space="preserve"> Gold-Kraemer-Stiftung</w:t>
      </w:r>
      <w:r w:rsidR="0089127A">
        <w:rPr>
          <w:rFonts w:ascii="Arial" w:hAnsi="Arial" w:cs="Arial"/>
          <w:bCs/>
          <w:sz w:val="20"/>
          <w:szCs w:val="20"/>
        </w:rPr>
        <w:t>,</w:t>
      </w:r>
    </w:p>
    <w:p w14:paraId="1724117E" w14:textId="45364936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  <w:r w:rsidR="00F526D1">
        <w:rPr>
          <w:rFonts w:ascii="Arial" w:hAnsi="Arial" w:cs="Arial"/>
          <w:b/>
          <w:sz w:val="20"/>
          <w:szCs w:val="20"/>
        </w:rPr>
        <w:tab/>
      </w:r>
      <w:proofErr w:type="spellStart"/>
      <w:r w:rsidRPr="00743ED5">
        <w:rPr>
          <w:rFonts w:ascii="Arial" w:hAnsi="Arial" w:cs="Arial"/>
          <w:bCs/>
          <w:sz w:val="20"/>
          <w:szCs w:val="20"/>
        </w:rPr>
        <w:t>OttoBock</w:t>
      </w:r>
      <w:proofErr w:type="spellEnd"/>
      <w:r w:rsidRPr="00743ED5">
        <w:rPr>
          <w:rFonts w:ascii="Arial" w:hAnsi="Arial" w:cs="Arial"/>
          <w:bCs/>
          <w:sz w:val="20"/>
          <w:szCs w:val="20"/>
        </w:rPr>
        <w:t>, Juwelier Kraemer</w:t>
      </w:r>
      <w:r w:rsidR="0089127A">
        <w:rPr>
          <w:rFonts w:ascii="Arial" w:hAnsi="Arial" w:cs="Arial"/>
          <w:bCs/>
          <w:sz w:val="20"/>
          <w:szCs w:val="20"/>
        </w:rPr>
        <w:t>,</w:t>
      </w:r>
    </w:p>
    <w:p w14:paraId="5DBFC492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Cs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ab/>
        <w:t>Lokaler Partner 1, 2, 3, 4</w:t>
      </w:r>
    </w:p>
    <w:p w14:paraId="20E4FEEA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Cs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ab/>
        <w:t>Lokaler Verband</w:t>
      </w:r>
    </w:p>
    <w:p w14:paraId="0C1423BD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7BABBD22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Veranstaltungsort: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>Adresse</w:t>
      </w:r>
    </w:p>
    <w:p w14:paraId="0683B964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066BE482" w14:textId="15203D5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Termin: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>xx.</w:t>
      </w:r>
      <w:r>
        <w:rPr>
          <w:rFonts w:ascii="Arial" w:hAnsi="Arial" w:cs="Arial"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3ED5">
        <w:rPr>
          <w:rFonts w:ascii="Arial" w:hAnsi="Arial" w:cs="Arial"/>
          <w:sz w:val="20"/>
          <w:szCs w:val="20"/>
        </w:rPr>
        <w:t>xx.xx.</w:t>
      </w:r>
      <w:r w:rsidR="00F526D1">
        <w:rPr>
          <w:rFonts w:ascii="Arial" w:hAnsi="Arial" w:cs="Arial"/>
          <w:sz w:val="20"/>
          <w:szCs w:val="20"/>
        </w:rPr>
        <w:t>xxxx</w:t>
      </w:r>
      <w:proofErr w:type="spellEnd"/>
    </w:p>
    <w:p w14:paraId="742A0506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0B0FA10F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Turnierleitung: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  <w:r w:rsidRPr="00743ED5">
        <w:rPr>
          <w:rFonts w:ascii="Arial" w:hAnsi="Arial" w:cs="Arial"/>
          <w:b/>
          <w:sz w:val="20"/>
          <w:szCs w:val="20"/>
        </w:rPr>
        <w:tab/>
      </w:r>
    </w:p>
    <w:p w14:paraId="71A262E2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7DB87F45" w14:textId="0A071F5E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743ED5">
        <w:rPr>
          <w:rFonts w:ascii="Arial" w:hAnsi="Arial" w:cs="Arial"/>
          <w:b/>
          <w:sz w:val="20"/>
          <w:szCs w:val="20"/>
        </w:rPr>
        <w:t>Oberschiedsrichter</w:t>
      </w:r>
      <w:r w:rsidR="0040643A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>in</w:t>
      </w:r>
      <w:proofErr w:type="spellEnd"/>
      <w:r w:rsidRPr="00743ED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29F76DFB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14431007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Ärztlicher Dienst: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6BCA87D9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53CA8F95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(Falls vorhanden) Fahrdienst: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43ED5">
        <w:rPr>
          <w:rFonts w:ascii="Arial" w:hAnsi="Arial" w:cs="Arial"/>
          <w:bCs/>
          <w:sz w:val="20"/>
          <w:szCs w:val="20"/>
        </w:rPr>
        <w:t>xxx</w:t>
      </w:r>
      <w:r w:rsidRPr="00743ED5">
        <w:rPr>
          <w:rFonts w:ascii="Arial" w:hAnsi="Arial" w:cs="Arial"/>
          <w:b/>
          <w:sz w:val="20"/>
          <w:szCs w:val="20"/>
        </w:rPr>
        <w:tab/>
      </w:r>
    </w:p>
    <w:p w14:paraId="1CF33BCB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6CEB6B24" w14:textId="012B6A2B" w:rsidR="00587F46" w:rsidRPr="005B0924" w:rsidRDefault="00587F46" w:rsidP="4780A3A7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4780A3A7">
        <w:rPr>
          <w:rFonts w:ascii="Arial" w:hAnsi="Arial" w:cs="Arial"/>
          <w:b/>
          <w:bCs/>
          <w:sz w:val="20"/>
          <w:szCs w:val="20"/>
        </w:rPr>
        <w:t>Verpflegung:</w:t>
      </w:r>
      <w:r>
        <w:tab/>
      </w:r>
      <w:r>
        <w:tab/>
      </w:r>
      <w:r w:rsidRPr="4780A3A7">
        <w:rPr>
          <w:rFonts w:ascii="Arial" w:hAnsi="Arial" w:cs="Arial"/>
          <w:sz w:val="20"/>
          <w:szCs w:val="20"/>
        </w:rPr>
        <w:t>xxx-Gastronomie auf der Anlage</w:t>
      </w:r>
      <w:r w:rsidR="51123D29" w:rsidRPr="4780A3A7">
        <w:rPr>
          <w:rFonts w:ascii="Arial" w:hAnsi="Arial" w:cs="Arial"/>
          <w:sz w:val="20"/>
          <w:szCs w:val="20"/>
        </w:rPr>
        <w:t xml:space="preserve"> </w:t>
      </w:r>
    </w:p>
    <w:p w14:paraId="28B337A6" w14:textId="77777777" w:rsidR="00587F46" w:rsidRPr="005B0924" w:rsidRDefault="00587F46" w:rsidP="4780A3A7">
      <w:pPr>
        <w:spacing w:line="276" w:lineRule="auto"/>
        <w:ind w:left="2832"/>
        <w:contextualSpacing/>
        <w:rPr>
          <w:rFonts w:ascii="Arial" w:hAnsi="Arial" w:cs="Arial"/>
          <w:sz w:val="20"/>
          <w:szCs w:val="20"/>
        </w:rPr>
      </w:pPr>
      <w:r w:rsidRPr="4780A3A7">
        <w:rPr>
          <w:rFonts w:ascii="Arial" w:hAnsi="Arial" w:cs="Arial"/>
          <w:sz w:val="20"/>
          <w:szCs w:val="20"/>
        </w:rPr>
        <w:t xml:space="preserve">Im Nenngeld enthalten sind Mittagessen Sa. und So. sowie </w:t>
      </w:r>
    </w:p>
    <w:p w14:paraId="37909C73" w14:textId="77777777" w:rsidR="00587F46" w:rsidRPr="005B0924" w:rsidRDefault="00587F46" w:rsidP="4780A3A7">
      <w:pPr>
        <w:spacing w:line="276" w:lineRule="auto"/>
        <w:ind w:left="2832"/>
        <w:contextualSpacing/>
        <w:rPr>
          <w:rFonts w:ascii="Arial" w:hAnsi="Arial" w:cs="Arial"/>
          <w:sz w:val="20"/>
          <w:szCs w:val="20"/>
        </w:rPr>
      </w:pPr>
      <w:r w:rsidRPr="4780A3A7">
        <w:rPr>
          <w:rFonts w:ascii="Arial" w:hAnsi="Arial" w:cs="Arial"/>
          <w:sz w:val="20"/>
          <w:szCs w:val="20"/>
        </w:rPr>
        <w:t>Wasser für die Matches (ggf. Abendessen Sa.)</w:t>
      </w:r>
    </w:p>
    <w:p w14:paraId="41CEC909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35032F45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color w:val="00B050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Pressekontakt: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  <w:r w:rsidRPr="00743ED5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6392B1A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8"/>
          <w:szCs w:val="28"/>
        </w:rPr>
      </w:pPr>
      <w:r w:rsidRPr="00743ED5">
        <w:rPr>
          <w:rFonts w:ascii="Arial" w:hAnsi="Arial" w:cs="Arial"/>
          <w:b/>
          <w:sz w:val="28"/>
          <w:szCs w:val="28"/>
        </w:rPr>
        <w:t>Turnierdetails</w:t>
      </w:r>
      <w:r w:rsidRPr="00743ED5">
        <w:rPr>
          <w:rFonts w:ascii="Arial" w:hAnsi="Arial" w:cs="Arial"/>
          <w:b/>
          <w:sz w:val="28"/>
          <w:szCs w:val="28"/>
        </w:rPr>
        <w:tab/>
      </w:r>
    </w:p>
    <w:p w14:paraId="6A3777C2" w14:textId="77777777" w:rsidR="00587F46" w:rsidRPr="005B0924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38C7BBF3" w14:textId="7739083F" w:rsidR="00E07F70" w:rsidRDefault="00587F46" w:rsidP="000E0A25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Teilnahmebedingungen:</w:t>
      </w:r>
      <w:r w:rsidRPr="00743ED5">
        <w:rPr>
          <w:rFonts w:ascii="Arial" w:hAnsi="Arial" w:cs="Arial"/>
          <w:sz w:val="20"/>
          <w:szCs w:val="20"/>
        </w:rPr>
        <w:tab/>
        <w:t>Siehe DTB</w:t>
      </w:r>
      <w:r w:rsidR="00A76E11">
        <w:rPr>
          <w:rFonts w:ascii="Arial" w:hAnsi="Arial" w:cs="Arial"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 xml:space="preserve">Rollstuhltennis-Race Turnierordnung </w:t>
      </w:r>
      <w:r w:rsidRPr="00743ED5">
        <w:rPr>
          <w:rFonts w:ascii="Arial" w:hAnsi="Arial" w:cs="Arial"/>
          <w:color w:val="000000" w:themeColor="text1"/>
          <w:sz w:val="20"/>
          <w:szCs w:val="20"/>
        </w:rPr>
        <w:br/>
      </w:r>
      <w:r w:rsidRPr="00743ED5">
        <w:rPr>
          <w:rFonts w:ascii="Arial" w:hAnsi="Arial" w:cs="Arial"/>
          <w:color w:val="000000" w:themeColor="text1"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>Wettbewerbe: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>In diese</w:t>
      </w:r>
      <w:r w:rsidR="00C43E2C">
        <w:rPr>
          <w:rFonts w:ascii="Arial" w:hAnsi="Arial" w:cs="Arial"/>
          <w:sz w:val="20"/>
          <w:szCs w:val="20"/>
        </w:rPr>
        <w:t>r nationalen Turnierserie</w:t>
      </w:r>
      <w:r w:rsidRPr="00743ED5">
        <w:rPr>
          <w:rFonts w:ascii="Arial" w:hAnsi="Arial" w:cs="Arial"/>
          <w:sz w:val="20"/>
          <w:szCs w:val="20"/>
        </w:rPr>
        <w:t xml:space="preserve"> werden die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="00387DA8">
        <w:rPr>
          <w:rFonts w:ascii="Arial" w:hAnsi="Arial" w:cs="Arial"/>
          <w:sz w:val="20"/>
          <w:szCs w:val="20"/>
        </w:rPr>
        <w:tab/>
      </w:r>
      <w:r w:rsidR="00387DA8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>Sieger</w:t>
      </w:r>
      <w:r w:rsidR="003F0045">
        <w:rPr>
          <w:rFonts w:ascii="Arial" w:hAnsi="Arial" w:cs="Arial"/>
          <w:sz w:val="20"/>
          <w:szCs w:val="20"/>
        </w:rPr>
        <w:t>:</w:t>
      </w:r>
      <w:r w:rsidRPr="00743ED5">
        <w:rPr>
          <w:rFonts w:ascii="Arial" w:hAnsi="Arial" w:cs="Arial"/>
          <w:sz w:val="20"/>
          <w:szCs w:val="20"/>
        </w:rPr>
        <w:t xml:space="preserve">innen </w:t>
      </w:r>
      <w:r w:rsidR="0089127A" w:rsidRPr="0089127A">
        <w:rPr>
          <w:rFonts w:ascii="Arial" w:hAnsi="Arial" w:cs="Arial"/>
          <w:sz w:val="20"/>
          <w:szCs w:val="20"/>
        </w:rPr>
        <w:t xml:space="preserve">im Einzel in </w:t>
      </w:r>
      <w:r w:rsidR="00366A3D">
        <w:rPr>
          <w:rFonts w:ascii="Arial" w:hAnsi="Arial" w:cs="Arial"/>
          <w:sz w:val="20"/>
          <w:szCs w:val="20"/>
        </w:rPr>
        <w:t>folgenden</w:t>
      </w:r>
      <w:r w:rsidR="0089127A" w:rsidRPr="0089127A">
        <w:rPr>
          <w:rFonts w:ascii="Arial" w:hAnsi="Arial" w:cs="Arial"/>
          <w:sz w:val="20"/>
          <w:szCs w:val="20"/>
        </w:rPr>
        <w:t xml:space="preserve"> Konkurrenzen</w:t>
      </w:r>
      <w:r w:rsidR="00366A3D">
        <w:rPr>
          <w:rFonts w:ascii="Arial" w:hAnsi="Arial" w:cs="Arial"/>
          <w:sz w:val="20"/>
          <w:szCs w:val="20"/>
        </w:rPr>
        <w:t xml:space="preserve"> ermittelt</w:t>
      </w:r>
      <w:r w:rsidR="00E07F70">
        <w:rPr>
          <w:rFonts w:ascii="Arial" w:hAnsi="Arial" w:cs="Arial"/>
          <w:sz w:val="20"/>
          <w:szCs w:val="20"/>
        </w:rPr>
        <w:t>:</w:t>
      </w:r>
    </w:p>
    <w:p w14:paraId="536934CE" w14:textId="79621DF2" w:rsidR="00F410E3" w:rsidRPr="00B65962" w:rsidRDefault="00E07F70" w:rsidP="00B65962">
      <w:pPr>
        <w:spacing w:line="276" w:lineRule="auto"/>
        <w:ind w:left="2832"/>
        <w:contextualSpacing/>
        <w:rPr>
          <w:rFonts w:ascii="Arial" w:hAnsi="Arial" w:cs="Arial"/>
          <w:sz w:val="20"/>
          <w:szCs w:val="20"/>
        </w:rPr>
      </w:pPr>
      <w:r w:rsidRPr="000E0A25">
        <w:rPr>
          <w:rFonts w:ascii="Arial" w:hAnsi="Arial" w:cs="Arial"/>
          <w:b/>
          <w:bCs/>
          <w:sz w:val="20"/>
          <w:szCs w:val="20"/>
        </w:rPr>
        <w:t>Jugend</w:t>
      </w:r>
      <w:r w:rsidR="00366A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0A25">
        <w:rPr>
          <w:rFonts w:ascii="Arial" w:hAnsi="Arial" w:cs="Arial"/>
          <w:sz w:val="20"/>
          <w:szCs w:val="20"/>
        </w:rPr>
        <w:t>(mindestens vier Teilnehmende Jahrgang 200</w:t>
      </w:r>
      <w:r>
        <w:rPr>
          <w:rFonts w:ascii="Arial" w:hAnsi="Arial" w:cs="Arial"/>
          <w:sz w:val="20"/>
          <w:szCs w:val="20"/>
        </w:rPr>
        <w:t>8</w:t>
      </w:r>
      <w:r w:rsidRPr="000E0A25">
        <w:rPr>
          <w:rFonts w:ascii="Arial" w:hAnsi="Arial" w:cs="Arial"/>
          <w:sz w:val="20"/>
          <w:szCs w:val="20"/>
        </w:rPr>
        <w:t xml:space="preserve"> und jünger)</w:t>
      </w:r>
      <w:r w:rsidR="000E0A25" w:rsidRPr="000E0A25">
        <w:rPr>
          <w:rFonts w:ascii="Arial" w:hAnsi="Arial" w:cs="Arial"/>
          <w:sz w:val="20"/>
          <w:szCs w:val="20"/>
        </w:rPr>
        <w:t xml:space="preserve"> </w:t>
      </w:r>
      <w:r w:rsidR="000E0A25" w:rsidRPr="000E0A25">
        <w:rPr>
          <w:rFonts w:ascii="Arial" w:hAnsi="Arial" w:cs="Arial"/>
          <w:b/>
          <w:bCs/>
          <w:sz w:val="20"/>
          <w:szCs w:val="20"/>
        </w:rPr>
        <w:t xml:space="preserve">Damen </w:t>
      </w:r>
      <w:r w:rsidR="000E0A25" w:rsidRPr="000E0A25">
        <w:rPr>
          <w:rFonts w:ascii="Arial" w:hAnsi="Arial" w:cs="Arial"/>
          <w:sz w:val="20"/>
          <w:szCs w:val="20"/>
        </w:rPr>
        <w:t xml:space="preserve">(mind. </w:t>
      </w:r>
      <w:r w:rsidR="00C43E2C">
        <w:rPr>
          <w:rFonts w:ascii="Arial" w:hAnsi="Arial" w:cs="Arial"/>
          <w:sz w:val="20"/>
          <w:szCs w:val="20"/>
        </w:rPr>
        <w:t>vier</w:t>
      </w:r>
      <w:r w:rsidR="00C43E2C" w:rsidRPr="000E0A25">
        <w:rPr>
          <w:rFonts w:ascii="Arial" w:hAnsi="Arial" w:cs="Arial"/>
          <w:sz w:val="20"/>
          <w:szCs w:val="20"/>
        </w:rPr>
        <w:t xml:space="preserve"> </w:t>
      </w:r>
      <w:r w:rsidR="000E0A25" w:rsidRPr="000E0A25">
        <w:rPr>
          <w:rFonts w:ascii="Arial" w:hAnsi="Arial" w:cs="Arial"/>
          <w:sz w:val="20"/>
          <w:szCs w:val="20"/>
        </w:rPr>
        <w:t>Spielerinnen)</w:t>
      </w:r>
      <w:r w:rsidR="00387DA8">
        <w:rPr>
          <w:rFonts w:ascii="Arial" w:hAnsi="Arial" w:cs="Arial"/>
          <w:sz w:val="20"/>
          <w:szCs w:val="20"/>
        </w:rPr>
        <w:t xml:space="preserve">, </w:t>
      </w:r>
      <w:r w:rsidR="000E0A25" w:rsidRPr="000E0A25">
        <w:rPr>
          <w:rFonts w:ascii="Arial" w:hAnsi="Arial" w:cs="Arial"/>
          <w:b/>
          <w:bCs/>
          <w:sz w:val="20"/>
          <w:szCs w:val="20"/>
        </w:rPr>
        <w:t xml:space="preserve">Herren </w:t>
      </w:r>
      <w:r w:rsidR="000E0A25" w:rsidRPr="000E0A25">
        <w:rPr>
          <w:rFonts w:ascii="Arial" w:hAnsi="Arial" w:cs="Arial"/>
          <w:sz w:val="20"/>
          <w:szCs w:val="20"/>
        </w:rPr>
        <w:t xml:space="preserve">(mindestens </w:t>
      </w:r>
      <w:r w:rsidR="00236D1B">
        <w:rPr>
          <w:rFonts w:ascii="Arial" w:hAnsi="Arial" w:cs="Arial"/>
          <w:sz w:val="20"/>
          <w:szCs w:val="20"/>
        </w:rPr>
        <w:t>vier</w:t>
      </w:r>
      <w:r w:rsidR="00236D1B" w:rsidRPr="000E0A25">
        <w:rPr>
          <w:rFonts w:ascii="Arial" w:hAnsi="Arial" w:cs="Arial"/>
          <w:sz w:val="20"/>
          <w:szCs w:val="20"/>
        </w:rPr>
        <w:t xml:space="preserve"> </w:t>
      </w:r>
      <w:r w:rsidR="000E0A25" w:rsidRPr="000E0A25">
        <w:rPr>
          <w:rFonts w:ascii="Arial" w:hAnsi="Arial" w:cs="Arial"/>
          <w:sz w:val="20"/>
          <w:szCs w:val="20"/>
        </w:rPr>
        <w:t>Spieler)</w:t>
      </w:r>
      <w:r w:rsidR="00AD447A">
        <w:rPr>
          <w:rFonts w:ascii="Arial" w:hAnsi="Arial" w:cs="Arial"/>
          <w:sz w:val="20"/>
          <w:szCs w:val="20"/>
        </w:rPr>
        <w:t xml:space="preserve"> </w:t>
      </w:r>
      <w:r w:rsidR="00387DA8">
        <w:rPr>
          <w:rFonts w:ascii="Arial" w:hAnsi="Arial" w:cs="Arial"/>
          <w:sz w:val="20"/>
          <w:szCs w:val="20"/>
        </w:rPr>
        <w:t xml:space="preserve">und </w:t>
      </w:r>
      <w:r w:rsidR="00387DA8" w:rsidRPr="00B65962">
        <w:rPr>
          <w:rFonts w:ascii="Arial" w:hAnsi="Arial" w:cs="Arial"/>
          <w:b/>
          <w:bCs/>
          <w:sz w:val="20"/>
          <w:szCs w:val="20"/>
        </w:rPr>
        <w:t>Quad</w:t>
      </w:r>
      <w:r w:rsidR="002E5781">
        <w:rPr>
          <w:rFonts w:ascii="Arial" w:hAnsi="Arial" w:cs="Arial"/>
          <w:sz w:val="20"/>
          <w:szCs w:val="20"/>
        </w:rPr>
        <w:t xml:space="preserve"> (mindestens vier Spieler:innen). </w:t>
      </w:r>
      <w:r w:rsidR="00B65962" w:rsidRPr="00B65962">
        <w:rPr>
          <w:rFonts w:ascii="Arial" w:hAnsi="Arial" w:cs="Arial"/>
          <w:sz w:val="20"/>
          <w:szCs w:val="20"/>
        </w:rPr>
        <w:t xml:space="preserve">Für einen Start in der Quad-Konkurrenz muss eine internationale Klassifizierung vorliegen. </w:t>
      </w:r>
      <w:r w:rsidR="000E0A25" w:rsidRPr="000E0A25">
        <w:rPr>
          <w:rFonts w:ascii="Arial" w:hAnsi="Arial" w:cs="Arial"/>
          <w:sz w:val="20"/>
          <w:szCs w:val="20"/>
        </w:rPr>
        <w:t xml:space="preserve">Bei weniger Teilnehmenden wird eine gemeinsame </w:t>
      </w:r>
      <w:r w:rsidR="000E0A25" w:rsidRPr="000E0A25">
        <w:rPr>
          <w:rFonts w:ascii="Arial" w:hAnsi="Arial" w:cs="Arial"/>
          <w:b/>
          <w:bCs/>
          <w:sz w:val="20"/>
          <w:szCs w:val="20"/>
        </w:rPr>
        <w:t xml:space="preserve">Offene Klasse </w:t>
      </w:r>
      <w:r w:rsidR="000E0A25" w:rsidRPr="000E0A25">
        <w:rPr>
          <w:rFonts w:ascii="Arial" w:hAnsi="Arial" w:cs="Arial"/>
          <w:sz w:val="20"/>
          <w:szCs w:val="20"/>
        </w:rPr>
        <w:t>gespielt.</w:t>
      </w:r>
      <w:r w:rsidR="0062721E" w:rsidRPr="0062721E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="0062721E" w:rsidRPr="0088140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Optional: </w:t>
      </w:r>
      <w:r w:rsidR="0062721E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„</w:t>
      </w:r>
      <w:r w:rsidR="0062721E" w:rsidRPr="0088140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sowie gemischtes Doppel (mindestens …</w:t>
      </w:r>
      <w:r w:rsidR="0062721E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t</w:t>
      </w:r>
      <w:r w:rsidR="0062721E" w:rsidRPr="0088140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eilnehmend</w:t>
      </w:r>
      <w:r w:rsidR="0062721E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e Paarungen</w:t>
      </w:r>
      <w:r w:rsidR="0062721E" w:rsidRPr="0088140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  <w:r w:rsidR="0062721E" w:rsidRPr="00881406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62721E" w:rsidRPr="0062721E">
        <w:rPr>
          <w:rFonts w:ascii="Arial" w:hAnsi="Arial" w:cs="Arial"/>
          <w:sz w:val="20"/>
          <w:szCs w:val="20"/>
        </w:rPr>
        <w:t xml:space="preserve"> </w:t>
      </w:r>
      <w:r w:rsidR="0062721E" w:rsidRPr="00743ED5">
        <w:rPr>
          <w:rFonts w:ascii="Arial" w:hAnsi="Arial" w:cs="Arial"/>
          <w:sz w:val="20"/>
          <w:szCs w:val="20"/>
        </w:rPr>
        <w:t>Meldungen werden nach Anmeldedatum sortiert.</w:t>
      </w:r>
      <w:r w:rsidR="0062721E">
        <w:rPr>
          <w:rFonts w:ascii="Arial" w:hAnsi="Arial" w:cs="Arial"/>
          <w:sz w:val="20"/>
          <w:szCs w:val="20"/>
        </w:rPr>
        <w:t xml:space="preserve"> </w:t>
      </w:r>
      <w:r w:rsidR="0062721E" w:rsidRPr="00743ED5">
        <w:rPr>
          <w:rFonts w:ascii="Arial" w:hAnsi="Arial" w:cs="Arial"/>
          <w:sz w:val="20"/>
          <w:szCs w:val="20"/>
        </w:rPr>
        <w:t xml:space="preserve">Die Doppelpaarungen </w:t>
      </w:r>
      <w:r w:rsidR="0062721E">
        <w:rPr>
          <w:rFonts w:ascii="Arial" w:hAnsi="Arial" w:cs="Arial"/>
          <w:sz w:val="20"/>
          <w:szCs w:val="20"/>
        </w:rPr>
        <w:t xml:space="preserve">werden am xx um xx </w:t>
      </w:r>
      <w:r w:rsidR="0062721E" w:rsidRPr="00743ED5">
        <w:rPr>
          <w:rFonts w:ascii="Arial" w:hAnsi="Arial" w:cs="Arial"/>
          <w:sz w:val="20"/>
          <w:szCs w:val="20"/>
        </w:rPr>
        <w:t>vor Ort ausgelost</w:t>
      </w:r>
    </w:p>
    <w:p w14:paraId="210A27F5" w14:textId="77777777" w:rsidR="0062721E" w:rsidRDefault="0062721E" w:rsidP="77373F0A">
      <w:pPr>
        <w:spacing w:line="276" w:lineRule="auto"/>
        <w:ind w:left="2832"/>
        <w:contextualSpacing/>
        <w:rPr>
          <w:rFonts w:ascii="Arial" w:hAnsi="Arial" w:cs="Arial"/>
          <w:sz w:val="20"/>
          <w:szCs w:val="20"/>
        </w:rPr>
      </w:pPr>
    </w:p>
    <w:p w14:paraId="49A81808" w14:textId="37257B6D" w:rsidR="77373F0A" w:rsidRDefault="77373F0A" w:rsidP="77373F0A">
      <w:pPr>
        <w:spacing w:line="276" w:lineRule="auto"/>
        <w:ind w:left="2832"/>
        <w:contextualSpacing/>
        <w:rPr>
          <w:rFonts w:ascii="Arial" w:hAnsi="Arial" w:cs="Arial"/>
          <w:sz w:val="20"/>
          <w:szCs w:val="20"/>
        </w:rPr>
      </w:pPr>
    </w:p>
    <w:p w14:paraId="581E70AC" w14:textId="77777777" w:rsidR="00B65962" w:rsidRDefault="00B65962" w:rsidP="00D8371E">
      <w:pPr>
        <w:spacing w:line="276" w:lineRule="auto"/>
        <w:ind w:left="2832"/>
        <w:contextualSpacing/>
        <w:rPr>
          <w:rFonts w:ascii="Arial" w:hAnsi="Arial" w:cs="Arial"/>
          <w:sz w:val="20"/>
          <w:szCs w:val="20"/>
        </w:rPr>
      </w:pPr>
    </w:p>
    <w:p w14:paraId="2E2FBF31" w14:textId="19D09B5F" w:rsidR="0062721E" w:rsidRDefault="0062721E" w:rsidP="02660E52">
      <w:pPr>
        <w:spacing w:line="276" w:lineRule="auto"/>
        <w:ind w:right="114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02660E52">
        <w:rPr>
          <w:rFonts w:ascii="Arial" w:hAnsi="Arial" w:cs="Arial"/>
          <w:b/>
          <w:bCs/>
          <w:sz w:val="20"/>
          <w:szCs w:val="20"/>
        </w:rPr>
        <w:t>Spielmodus:</w:t>
      </w:r>
      <w:r>
        <w:tab/>
      </w:r>
      <w:r>
        <w:tab/>
      </w:r>
      <w:r>
        <w:tab/>
      </w:r>
      <w:r w:rsidRPr="02660E52">
        <w:rPr>
          <w:rFonts w:ascii="Arial" w:hAnsi="Arial" w:cs="Arial"/>
          <w:sz w:val="20"/>
          <w:szCs w:val="20"/>
        </w:rPr>
        <w:t>Zunächst wird eine Gruppenphase gespielt, anhand derer man sich</w:t>
      </w:r>
    </w:p>
    <w:p w14:paraId="36B56DA8" w14:textId="0B44AA62" w:rsidR="0062721E" w:rsidRDefault="0062721E" w:rsidP="02660E52">
      <w:pPr>
        <w:spacing w:line="276" w:lineRule="auto"/>
        <w:ind w:left="2124" w:right="114" w:firstLine="708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02660E52">
        <w:rPr>
          <w:rFonts w:ascii="Arial" w:hAnsi="Arial" w:cs="Arial"/>
          <w:sz w:val="20"/>
          <w:szCs w:val="20"/>
        </w:rPr>
        <w:t>für Finalspiele (ggf. Viertelfinals, Halbfinals und Finals) qualifizieren</w:t>
      </w:r>
    </w:p>
    <w:p w14:paraId="7981D5CF" w14:textId="55729F9C" w:rsidR="0062721E" w:rsidRDefault="0062721E" w:rsidP="4780A3A7">
      <w:pPr>
        <w:spacing w:line="276" w:lineRule="auto"/>
        <w:ind w:left="2124" w:right="114" w:firstLine="708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780A3A7">
        <w:rPr>
          <w:rFonts w:ascii="Arial" w:hAnsi="Arial" w:cs="Arial"/>
          <w:sz w:val="20"/>
          <w:szCs w:val="20"/>
        </w:rPr>
        <w:t>kann.</w:t>
      </w:r>
      <w:r w:rsidR="0C7D1CEE" w:rsidRPr="4780A3A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2B95A32" w14:textId="71E3100B" w:rsidR="0062721E" w:rsidRDefault="0C7D1CEE" w:rsidP="4780A3A7">
      <w:pPr>
        <w:spacing w:line="276" w:lineRule="auto"/>
        <w:ind w:left="2124" w:right="114" w:firstLine="708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780A3A7">
        <w:rPr>
          <w:rFonts w:ascii="Arial" w:eastAsia="Arial" w:hAnsi="Arial" w:cs="Arial"/>
          <w:color w:val="000000" w:themeColor="text1"/>
          <w:sz w:val="20"/>
          <w:szCs w:val="20"/>
        </w:rPr>
        <w:t>Bei vier bis fünf Teilnehmenden einer Konkurrenz wird ein</w:t>
      </w:r>
    </w:p>
    <w:p w14:paraId="7B996669" w14:textId="74BF8686" w:rsidR="0062721E" w:rsidRDefault="3E9B5613" w:rsidP="4780A3A7">
      <w:pPr>
        <w:spacing w:line="276" w:lineRule="auto"/>
        <w:ind w:left="2124" w:right="114" w:firstLine="708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780A3A7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="0C7D1CEE" w:rsidRPr="4780A3A7">
        <w:rPr>
          <w:rFonts w:ascii="Arial" w:eastAsia="Arial" w:hAnsi="Arial" w:cs="Arial"/>
          <w:color w:val="000000" w:themeColor="text1"/>
          <w:sz w:val="20"/>
          <w:szCs w:val="20"/>
        </w:rPr>
        <w:t>pielformat mit nur einer Gruppe ohne Finalspiele (jede:r</w:t>
      </w:r>
      <w:r w:rsidR="5E4C1146" w:rsidRPr="4780A3A7">
        <w:rPr>
          <w:rFonts w:ascii="Arial" w:eastAsia="Arial" w:hAnsi="Arial" w:cs="Arial"/>
          <w:color w:val="000000" w:themeColor="text1"/>
          <w:sz w:val="20"/>
          <w:szCs w:val="20"/>
        </w:rPr>
        <w:t xml:space="preserve"> gegen</w:t>
      </w:r>
    </w:p>
    <w:p w14:paraId="038BFCDE" w14:textId="3BC8334C" w:rsidR="0062721E" w:rsidRDefault="0C7D1CEE" w:rsidP="4780A3A7">
      <w:pPr>
        <w:spacing w:line="276" w:lineRule="auto"/>
        <w:ind w:left="2124" w:right="114" w:firstLine="708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780A3A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4780A3A7">
        <w:rPr>
          <w:rFonts w:ascii="Arial" w:eastAsia="Arial" w:hAnsi="Arial" w:cs="Arial"/>
          <w:color w:val="000000" w:themeColor="text1"/>
          <w:sz w:val="20"/>
          <w:szCs w:val="20"/>
        </w:rPr>
        <w:t>jede:n</w:t>
      </w:r>
      <w:proofErr w:type="spellEnd"/>
      <w:r w:rsidRPr="4780A3A7">
        <w:rPr>
          <w:rFonts w:ascii="Arial" w:eastAsia="Arial" w:hAnsi="Arial" w:cs="Arial"/>
          <w:color w:val="000000" w:themeColor="text1"/>
          <w:sz w:val="20"/>
          <w:szCs w:val="20"/>
        </w:rPr>
        <w:t xml:space="preserve">) ausgetragen. </w:t>
      </w:r>
    </w:p>
    <w:p w14:paraId="15AB5BAF" w14:textId="0695E09E" w:rsidR="0062721E" w:rsidRDefault="0062721E" w:rsidP="4780A3A7">
      <w:pPr>
        <w:spacing w:before="2" w:line="276" w:lineRule="auto"/>
        <w:ind w:left="212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4780A3A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Bitte angeben, welche Platzierungen ausgespielt werden.</w:t>
      </w:r>
    </w:p>
    <w:p w14:paraId="0AF5A644" w14:textId="77777777" w:rsidR="0062721E" w:rsidRDefault="0062721E" w:rsidP="0062721E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905E66F" w14:textId="7B35E456" w:rsidR="0062721E" w:rsidRPr="00B65962" w:rsidRDefault="0062721E" w:rsidP="00B65962">
      <w:pPr>
        <w:spacing w:line="276" w:lineRule="auto"/>
        <w:ind w:left="2832" w:hanging="2832"/>
        <w:contextualSpacing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Zählweise:</w:t>
      </w:r>
      <w:r>
        <w:rPr>
          <w:rFonts w:ascii="Arial" w:hAnsi="Arial" w:cs="Arial"/>
          <w:b/>
          <w:sz w:val="20"/>
          <w:szCs w:val="20"/>
        </w:rPr>
        <w:tab/>
      </w:r>
      <w:r w:rsidRPr="009E4636">
        <w:rPr>
          <w:rFonts w:ascii="Arial" w:hAnsi="Arial" w:cs="Arial"/>
          <w:bCs/>
          <w:sz w:val="20"/>
          <w:szCs w:val="20"/>
        </w:rPr>
        <w:t xml:space="preserve">Es gelten die ITF Wheelchair Tennis Regeln. In jedem Match werden zwei Gewinnsätze im „Fast </w:t>
      </w:r>
      <w:proofErr w:type="spellStart"/>
      <w:r w:rsidRPr="009E4636">
        <w:rPr>
          <w:rFonts w:ascii="Arial" w:hAnsi="Arial" w:cs="Arial"/>
          <w:bCs/>
          <w:sz w:val="20"/>
          <w:szCs w:val="20"/>
        </w:rPr>
        <w:t>Four</w:t>
      </w:r>
      <w:proofErr w:type="spellEnd"/>
      <w:r w:rsidRPr="009E4636">
        <w:rPr>
          <w:rFonts w:ascii="Arial" w:hAnsi="Arial" w:cs="Arial"/>
          <w:bCs/>
          <w:sz w:val="20"/>
          <w:szCs w:val="20"/>
        </w:rPr>
        <w:t xml:space="preserve">“-Modus gespielt, der 3. Satz ist Matchtiebreak bis 7. </w:t>
      </w:r>
      <w:r w:rsidRPr="009E4636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Optional „zwei Gewinnsätze bis 6 und Matchtiebreak bis 10“</w:t>
      </w:r>
    </w:p>
    <w:p w14:paraId="47C0C4FC" w14:textId="77777777" w:rsidR="00FE0DAA" w:rsidRPr="009E4636" w:rsidRDefault="00FE0DAA" w:rsidP="00FE0DAA">
      <w:pPr>
        <w:spacing w:line="276" w:lineRule="auto"/>
        <w:contextualSpacing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A00B" w14:textId="718C9446" w:rsidR="00587F46" w:rsidRPr="006B34AA" w:rsidRDefault="00587F46" w:rsidP="006F2AA0">
      <w:pPr>
        <w:spacing w:line="276" w:lineRule="auto"/>
        <w:ind w:left="2832" w:hanging="2832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Bälle: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DTB-Tour (Wilson)</w:t>
      </w:r>
    </w:p>
    <w:p w14:paraId="31B890A0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109120AC" w14:textId="23BAC456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Meldeschluss: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proofErr w:type="spellStart"/>
      <w:r w:rsidR="00A76E11">
        <w:rPr>
          <w:rFonts w:ascii="Arial" w:hAnsi="Arial" w:cs="Arial"/>
          <w:sz w:val="20"/>
          <w:szCs w:val="20"/>
        </w:rPr>
        <w:t>xx.xx.xxxx</w:t>
      </w:r>
      <w:proofErr w:type="spellEnd"/>
      <w:r w:rsidRPr="00743ED5">
        <w:rPr>
          <w:rFonts w:ascii="Arial" w:hAnsi="Arial" w:cs="Arial"/>
          <w:sz w:val="20"/>
          <w:szCs w:val="20"/>
        </w:rPr>
        <w:t xml:space="preserve"> an XYZ</w:t>
      </w:r>
    </w:p>
    <w:p w14:paraId="77CF5BCD" w14:textId="28893A04" w:rsidR="002D3B33" w:rsidRPr="00E607EC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 xml:space="preserve">Meldungen sind mit beigefügter </w:t>
      </w:r>
      <w:r w:rsidRPr="00E607EC">
        <w:rPr>
          <w:rFonts w:ascii="Arial" w:hAnsi="Arial" w:cs="Arial"/>
          <w:i/>
          <w:iCs/>
          <w:sz w:val="20"/>
          <w:szCs w:val="20"/>
        </w:rPr>
        <w:t xml:space="preserve">(Word? Excel? </w:t>
      </w:r>
      <w:r w:rsidRPr="00E607EC">
        <w:rPr>
          <w:rFonts w:ascii="Arial" w:hAnsi="Arial" w:cs="Arial"/>
          <w:i/>
          <w:iCs/>
          <w:sz w:val="20"/>
          <w:szCs w:val="20"/>
        </w:rPr>
        <w:tab/>
        <w:t>PDF-Datei?)</w:t>
      </w:r>
      <w:r w:rsidRPr="00E607EC">
        <w:rPr>
          <w:rFonts w:ascii="Arial" w:hAnsi="Arial" w:cs="Arial"/>
          <w:sz w:val="20"/>
          <w:szCs w:val="20"/>
        </w:rPr>
        <w:t xml:space="preserve"> </w:t>
      </w:r>
      <w:r w:rsidRPr="00E607EC">
        <w:rPr>
          <w:rFonts w:ascii="Arial" w:hAnsi="Arial" w:cs="Arial"/>
          <w:sz w:val="20"/>
          <w:szCs w:val="20"/>
        </w:rPr>
        <w:tab/>
      </w:r>
      <w:r w:rsidRPr="00E607EC">
        <w:rPr>
          <w:rFonts w:ascii="Arial" w:hAnsi="Arial" w:cs="Arial"/>
          <w:sz w:val="20"/>
          <w:szCs w:val="20"/>
        </w:rPr>
        <w:tab/>
      </w:r>
      <w:r w:rsidRPr="00E607EC">
        <w:rPr>
          <w:rFonts w:ascii="Arial" w:hAnsi="Arial" w:cs="Arial"/>
          <w:sz w:val="20"/>
          <w:szCs w:val="20"/>
        </w:rPr>
        <w:tab/>
      </w:r>
      <w:r w:rsidRPr="00E607EC">
        <w:rPr>
          <w:rFonts w:ascii="Arial" w:hAnsi="Arial" w:cs="Arial"/>
          <w:sz w:val="20"/>
          <w:szCs w:val="20"/>
        </w:rPr>
        <w:tab/>
      </w:r>
      <w:r w:rsidRPr="00E607EC">
        <w:rPr>
          <w:rFonts w:ascii="Arial" w:hAnsi="Arial" w:cs="Arial"/>
          <w:sz w:val="20"/>
          <w:szCs w:val="20"/>
        </w:rPr>
        <w:tab/>
        <w:t>vorzunehmen.</w:t>
      </w:r>
    </w:p>
    <w:p w14:paraId="4BB7D5EC" w14:textId="77777777" w:rsidR="00A63A0B" w:rsidRPr="00A63A0B" w:rsidRDefault="00A63A0B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81F5990" w14:textId="11832896" w:rsidR="0089127A" w:rsidRPr="00E607EC" w:rsidRDefault="00587F46" w:rsidP="00587F46">
      <w:pPr>
        <w:spacing w:line="276" w:lineRule="auto"/>
        <w:contextualSpacing/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b/>
          <w:sz w:val="20"/>
          <w:szCs w:val="20"/>
        </w:rPr>
        <w:t>Nenngeld:</w:t>
      </w:r>
      <w:r w:rsidRPr="00743ED5">
        <w:rPr>
          <w:rFonts w:ascii="Arial" w:hAnsi="Arial" w:cs="Arial"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Tarif 1:</w:t>
      </w:r>
      <w:r w:rsidRPr="00E607E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</w:t>
      </w:r>
      <w:r w:rsidRPr="00E607EC">
        <w:rPr>
          <w:rFonts w:ascii="Arial" w:hAnsi="Arial" w:cs="Arial"/>
          <w:bCs/>
          <w:i/>
          <w:iCs/>
          <w:sz w:val="20"/>
          <w:szCs w:val="20"/>
          <w:shd w:val="clear" w:color="auto" w:fill="FFFFFF" w:themeFill="background1"/>
        </w:rPr>
        <w:t>z.B.</w:t>
      </w:r>
      <w:r w:rsidRPr="00E607EC">
        <w:rPr>
          <w:rFonts w:ascii="Arial" w:hAnsi="Arial" w:cs="Arial"/>
          <w:b/>
          <w:i/>
          <w:iCs/>
          <w:sz w:val="20"/>
          <w:szCs w:val="20"/>
          <w:shd w:val="clear" w:color="auto" w:fill="FFFFFF" w:themeFill="background1"/>
        </w:rPr>
        <w:t xml:space="preserve"> </w:t>
      </w:r>
      <w:r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>45</w:t>
      </w:r>
      <w:r w:rsidR="0089127A"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 xml:space="preserve"> Euro</w:t>
      </w:r>
      <w:r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 xml:space="preserve"> Nenngeld pro Spieler</w:t>
      </w:r>
      <w:r w:rsidR="003F0045"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>:</w:t>
      </w:r>
      <w:r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>in ohne Hotel.</w:t>
      </w:r>
      <w:r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br/>
      </w:r>
      <w:r w:rsidRPr="00E607EC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E607EC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E607EC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E607EC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E607E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Tarif 2</w:t>
      </w:r>
      <w:r w:rsidRPr="00E607EC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: </w:t>
      </w:r>
      <w:r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>z.B. 90</w:t>
      </w:r>
      <w:r w:rsidR="0089127A"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 xml:space="preserve"> Euro</w:t>
      </w:r>
      <w:r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 xml:space="preserve"> Nenngeld inkl. Doppelzimmer im Hotel</w:t>
      </w:r>
    </w:p>
    <w:p w14:paraId="6997E34B" w14:textId="3E9D6B04" w:rsidR="00046103" w:rsidRPr="00E607EC" w:rsidRDefault="00587F46" w:rsidP="0089127A">
      <w:pPr>
        <w:spacing w:line="276" w:lineRule="auto"/>
        <w:ind w:left="2124" w:firstLine="708"/>
        <w:contextualSpacing/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</w:pPr>
      <w:r w:rsidRPr="00E607EC">
        <w:rPr>
          <w:rFonts w:ascii="Arial" w:hAnsi="Arial" w:cs="Arial"/>
          <w:i/>
          <w:iCs/>
          <w:sz w:val="20"/>
          <w:szCs w:val="20"/>
          <w:shd w:val="clear" w:color="auto" w:fill="FFFFFF" w:themeFill="background1"/>
        </w:rPr>
        <w:t>(getrennte Betten).</w:t>
      </w:r>
    </w:p>
    <w:p w14:paraId="65391959" w14:textId="77777777" w:rsidR="00FE0DAA" w:rsidRPr="00370399" w:rsidRDefault="00FE0DAA" w:rsidP="0089127A">
      <w:pPr>
        <w:spacing w:line="276" w:lineRule="auto"/>
        <w:ind w:left="2124" w:firstLine="708"/>
        <w:contextualSpacing/>
        <w:rPr>
          <w:rFonts w:ascii="Arial" w:hAnsi="Arial" w:cs="Arial"/>
          <w:i/>
          <w:iCs/>
          <w:color w:val="808080" w:themeColor="background1" w:themeShade="80"/>
          <w:sz w:val="20"/>
          <w:szCs w:val="20"/>
          <w:shd w:val="clear" w:color="auto" w:fill="FFFFFF" w:themeFill="background1"/>
        </w:rPr>
      </w:pPr>
    </w:p>
    <w:p w14:paraId="4B8B30C4" w14:textId="6BED01EA" w:rsidR="00587F46" w:rsidRPr="00633E33" w:rsidRDefault="00587F46" w:rsidP="00587F46">
      <w:pPr>
        <w:spacing w:line="276" w:lineRule="auto"/>
        <w:contextualSpacing/>
        <w:rPr>
          <w:rFonts w:ascii="Arial" w:hAnsi="Arial" w:cs="Arial"/>
          <w:i/>
          <w:iCs/>
          <w:color w:val="808080" w:themeColor="background1" w:themeShade="80"/>
          <w:sz w:val="20"/>
          <w:szCs w:val="20"/>
          <w:shd w:val="clear" w:color="auto" w:fill="FFFFFF" w:themeFill="background1"/>
        </w:rPr>
      </w:pPr>
      <w:r w:rsidRPr="005B0924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Begleitperson:</w:t>
      </w:r>
      <w:r w:rsidRPr="005B0924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>Entweder obiger Tarif oder anderen Tarif überlegen, z.B. xx</w:t>
      </w:r>
      <w:r w:rsidR="0089127A"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Euro</w:t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pro </w:t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Begleitperson (inkl. 1 Übernachtung im Doppelzimmer (Datum) inkl. </w:t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633E33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1x Frühstück, 2x Mittagessen, 1x Abendessen o.ä.)</w:t>
      </w:r>
    </w:p>
    <w:p w14:paraId="35DAAA51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Ausgenommen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Kinder unter 4 Jahren</w:t>
      </w:r>
    </w:p>
    <w:p w14:paraId="20C4BA79" w14:textId="4595D465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br/>
      </w:r>
      <w:r w:rsidRPr="005B0924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Extra-Nacht oder EZ</w:t>
      </w:r>
      <w:r w:rsidR="00A76E11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: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z.B. Kosten für Extra-Nächte oder Einzelzimmer müssen die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Teilnehme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nden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separat selbst tragen. Der Zuschlag wird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dann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auf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Tarif 2 berechnet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und muss im Meldeformular angekreuzt werden.</w:t>
      </w:r>
    </w:p>
    <w:p w14:paraId="36326DA7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Kosten siehe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Anmeldeformular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</w:p>
    <w:p w14:paraId="47A57443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14:paraId="316A0AF4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Überweisung: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  <w:t>Bis Datum auf folgendes Konto:</w:t>
      </w:r>
      <w:r w:rsidRPr="00743ED5">
        <w:rPr>
          <w:rFonts w:ascii="Arial" w:hAnsi="Arial" w:cs="Arial"/>
          <w:b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>Kontodaten</w:t>
      </w: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>Verwendungszweck</w:t>
      </w:r>
    </w:p>
    <w:p w14:paraId="4C32F999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5A9E3CF2" w14:textId="5DE5638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Unterkunft: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  <w:t>Hotel A</w:t>
      </w:r>
      <w:r w:rsidR="008A3030">
        <w:rPr>
          <w:rFonts w:ascii="Arial" w:hAnsi="Arial" w:cs="Arial"/>
          <w:b/>
          <w:sz w:val="20"/>
          <w:szCs w:val="20"/>
        </w:rPr>
        <w:t xml:space="preserve"> </w:t>
      </w:r>
      <w:r w:rsidR="008A3030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br/>
      </w:r>
      <w:r w:rsidRPr="00743ED5">
        <w:rPr>
          <w:rFonts w:ascii="Arial" w:hAnsi="Arial" w:cs="Arial"/>
          <w:sz w:val="20"/>
          <w:szCs w:val="20"/>
        </w:rPr>
        <w:tab/>
        <w:t>Adresse</w:t>
      </w:r>
      <w:r w:rsidRPr="00743ED5">
        <w:rPr>
          <w:rFonts w:ascii="Arial" w:hAnsi="Arial" w:cs="Arial"/>
          <w:b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ab/>
        <w:t>Hotel B</w:t>
      </w:r>
      <w:r w:rsidRPr="00743ED5">
        <w:rPr>
          <w:rFonts w:ascii="Arial" w:hAnsi="Arial" w:cs="Arial"/>
          <w:b/>
          <w:sz w:val="20"/>
          <w:szCs w:val="20"/>
        </w:rPr>
        <w:br/>
      </w:r>
      <w:r w:rsidRPr="00743ED5">
        <w:rPr>
          <w:rFonts w:ascii="Arial" w:hAnsi="Arial" w:cs="Arial"/>
          <w:sz w:val="20"/>
          <w:szCs w:val="20"/>
        </w:rPr>
        <w:tab/>
        <w:t>Adresse</w:t>
      </w:r>
    </w:p>
    <w:p w14:paraId="0394EC01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</w:p>
    <w:p w14:paraId="122F70C4" w14:textId="7660A06C" w:rsidR="00587F46" w:rsidRDefault="00587F46" w:rsidP="4780A3A7">
      <w:pPr>
        <w:spacing w:line="276" w:lineRule="auto"/>
        <w:ind w:left="2124" w:hanging="2124"/>
        <w:contextualSpacing/>
        <w:rPr>
          <w:rFonts w:ascii="Arial" w:hAnsi="Arial" w:cs="Arial"/>
          <w:b/>
          <w:bCs/>
          <w:sz w:val="20"/>
          <w:szCs w:val="20"/>
        </w:rPr>
      </w:pPr>
      <w:r w:rsidRPr="4780A3A7">
        <w:rPr>
          <w:rFonts w:ascii="Arial" w:hAnsi="Arial" w:cs="Arial"/>
          <w:b/>
          <w:bCs/>
          <w:color w:val="000000" w:themeColor="text1"/>
          <w:sz w:val="20"/>
          <w:szCs w:val="20"/>
        </w:rPr>
        <w:t>Zimmerreservierungen</w:t>
      </w:r>
      <w:r w:rsidR="00A76E11" w:rsidRPr="4780A3A7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>
        <w:tab/>
      </w:r>
      <w:r w:rsidRPr="4780A3A7">
        <w:rPr>
          <w:rFonts w:ascii="Arial" w:hAnsi="Arial" w:cs="Arial"/>
          <w:color w:val="000000" w:themeColor="text1"/>
          <w:sz w:val="20"/>
          <w:szCs w:val="20"/>
        </w:rPr>
        <w:t>Erfolgen durch die Turnierleitung anhand der Meldungen und nach</w:t>
      </w:r>
    </w:p>
    <w:p w14:paraId="090B130A" w14:textId="0DD9EFF8" w:rsidR="00587F46" w:rsidRDefault="00587F46" w:rsidP="4780A3A7">
      <w:pPr>
        <w:spacing w:line="276" w:lineRule="auto"/>
        <w:ind w:left="2832"/>
        <w:contextualSpacing/>
        <w:rPr>
          <w:rFonts w:ascii="Arial" w:hAnsi="Arial" w:cs="Arial"/>
          <w:b/>
          <w:bCs/>
          <w:sz w:val="20"/>
          <w:szCs w:val="20"/>
        </w:rPr>
      </w:pPr>
      <w:r w:rsidRPr="4780A3A7">
        <w:rPr>
          <w:rFonts w:ascii="Arial" w:hAnsi="Arial" w:cs="Arial"/>
          <w:color w:val="000000" w:themeColor="text1"/>
          <w:sz w:val="20"/>
          <w:szCs w:val="20"/>
        </w:rPr>
        <w:t>Absprache in Doppelzimmern (mit getrennten Betten).</w:t>
      </w:r>
    </w:p>
    <w:p w14:paraId="2E92FB21" w14:textId="77777777" w:rsidR="00587F46" w:rsidRPr="00743ED5" w:rsidRDefault="00587F46" w:rsidP="4780A3A7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3B9EC32B" w14:textId="4DF8DF9E" w:rsidR="4780A3A7" w:rsidRDefault="4780A3A7" w:rsidP="4780A3A7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25458769" w14:textId="13A3BAAD" w:rsidR="4780A3A7" w:rsidRDefault="4780A3A7" w:rsidP="4780A3A7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456FE9A3" w14:textId="09B9B9D4" w:rsidR="4780A3A7" w:rsidRDefault="4780A3A7" w:rsidP="4780A3A7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7D737CCF" w14:textId="27655226" w:rsidR="00A76E11" w:rsidRDefault="00A93D50" w:rsidP="00B65962">
      <w:pPr>
        <w:spacing w:line="276" w:lineRule="auto"/>
        <w:ind w:left="2832" w:hanging="283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Setzung</w:t>
      </w:r>
      <w:r w:rsidR="00587F46" w:rsidRPr="00743ED5">
        <w:rPr>
          <w:rFonts w:ascii="Arial" w:hAnsi="Arial" w:cs="Arial"/>
          <w:b/>
          <w:sz w:val="20"/>
          <w:szCs w:val="20"/>
        </w:rPr>
        <w:t xml:space="preserve"> und Wertung:</w:t>
      </w:r>
      <w:r w:rsidR="00587F46" w:rsidRPr="00743ED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Die Setzung erfolgt gemäß der aktuell gültigen </w:t>
      </w:r>
      <w:r w:rsidR="00A54C3B">
        <w:rPr>
          <w:rFonts w:ascii="Arial" w:hAnsi="Arial" w:cs="Arial"/>
          <w:bCs/>
          <w:sz w:val="20"/>
          <w:szCs w:val="20"/>
        </w:rPr>
        <w:t>Deutschen Rangliste DTB Rollstuhltennis.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87F46" w:rsidRPr="00743ED5">
        <w:rPr>
          <w:rFonts w:ascii="Arial" w:hAnsi="Arial" w:cs="Arial"/>
          <w:bCs/>
          <w:sz w:val="20"/>
          <w:szCs w:val="20"/>
        </w:rPr>
        <w:t xml:space="preserve">Die Ergebnisse des Einzels fließen in die </w:t>
      </w:r>
      <w:r w:rsidR="00280F67">
        <w:rPr>
          <w:rFonts w:ascii="Arial" w:hAnsi="Arial" w:cs="Arial"/>
          <w:bCs/>
          <w:sz w:val="20"/>
          <w:szCs w:val="20"/>
        </w:rPr>
        <w:t>Jugend-, Damen-</w:t>
      </w:r>
      <w:r w:rsidR="00EB4C96">
        <w:rPr>
          <w:rFonts w:ascii="Arial" w:hAnsi="Arial" w:cs="Arial"/>
          <w:bCs/>
          <w:sz w:val="20"/>
          <w:szCs w:val="20"/>
        </w:rPr>
        <w:t xml:space="preserve">, </w:t>
      </w:r>
      <w:r w:rsidR="00280F67">
        <w:rPr>
          <w:rFonts w:ascii="Arial" w:hAnsi="Arial" w:cs="Arial"/>
          <w:bCs/>
          <w:sz w:val="20"/>
          <w:szCs w:val="20"/>
        </w:rPr>
        <w:t>Herren</w:t>
      </w:r>
      <w:r w:rsidR="00EB4C96">
        <w:rPr>
          <w:rFonts w:ascii="Arial" w:hAnsi="Arial" w:cs="Arial"/>
          <w:bCs/>
          <w:sz w:val="20"/>
          <w:szCs w:val="20"/>
        </w:rPr>
        <w:t>- und Quad</w:t>
      </w:r>
      <w:r w:rsidR="00280F67">
        <w:rPr>
          <w:rFonts w:ascii="Arial" w:hAnsi="Arial" w:cs="Arial"/>
          <w:bCs/>
          <w:sz w:val="20"/>
          <w:szCs w:val="20"/>
        </w:rPr>
        <w:t xml:space="preserve"> </w:t>
      </w:r>
      <w:r w:rsidR="00587F46" w:rsidRPr="00743ED5">
        <w:rPr>
          <w:rFonts w:ascii="Arial" w:hAnsi="Arial" w:cs="Arial"/>
          <w:bCs/>
          <w:sz w:val="20"/>
          <w:szCs w:val="20"/>
        </w:rPr>
        <w:t>Wertung ein.</w:t>
      </w:r>
      <w:r w:rsidR="00587F46" w:rsidRPr="00743ED5">
        <w:rPr>
          <w:rFonts w:ascii="Arial" w:hAnsi="Arial" w:cs="Arial"/>
          <w:sz w:val="20"/>
          <w:szCs w:val="20"/>
        </w:rPr>
        <w:br/>
      </w:r>
    </w:p>
    <w:p w14:paraId="5EB0F722" w14:textId="7540D603" w:rsidR="00587F46" w:rsidRDefault="0062721E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B65962">
        <w:rPr>
          <w:rFonts w:ascii="Arial" w:hAnsi="Arial" w:cs="Arial"/>
          <w:b/>
          <w:sz w:val="20"/>
          <w:szCs w:val="20"/>
        </w:rPr>
        <w:t>Turnier Spielbeginn: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alle Tage ab Uhrzeit</w:t>
      </w:r>
    </w:p>
    <w:p w14:paraId="450815BC" w14:textId="77777777" w:rsidR="00B65962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Turnier-Ende</w:t>
      </w:r>
      <w:r w:rsidR="00335D7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 xml:space="preserve">Datum, nach </w:t>
      </w:r>
      <w:r w:rsidRPr="00743ED5">
        <w:rPr>
          <w:rFonts w:ascii="Arial" w:hAnsi="Arial" w:cs="Arial"/>
          <w:bCs/>
          <w:sz w:val="20"/>
          <w:szCs w:val="20"/>
        </w:rPr>
        <w:t>Siegerehrung</w:t>
      </w:r>
      <w:r w:rsidRPr="00743ED5">
        <w:rPr>
          <w:rFonts w:ascii="Arial" w:hAnsi="Arial" w:cs="Arial"/>
          <w:b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 xml:space="preserve">| Uhrzeit </w:t>
      </w:r>
      <w:r w:rsidRPr="00743ED5">
        <w:rPr>
          <w:rFonts w:ascii="Arial" w:hAnsi="Arial" w:cs="Arial"/>
          <w:sz w:val="20"/>
          <w:szCs w:val="20"/>
        </w:rPr>
        <w:br/>
      </w:r>
    </w:p>
    <w:p w14:paraId="1296A111" w14:textId="46B6AA32" w:rsidR="00587F46" w:rsidRDefault="00587F46" w:rsidP="4780A3A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br/>
      </w:r>
      <w:r w:rsidRPr="4780A3A7">
        <w:rPr>
          <w:rFonts w:ascii="Arial" w:hAnsi="Arial" w:cs="Arial"/>
          <w:b/>
          <w:bCs/>
          <w:sz w:val="20"/>
          <w:szCs w:val="20"/>
        </w:rPr>
        <w:t>Preise</w:t>
      </w:r>
      <w:r w:rsidR="00335D75" w:rsidRPr="4780A3A7">
        <w:rPr>
          <w:rFonts w:ascii="Arial" w:hAnsi="Arial" w:cs="Arial"/>
          <w:b/>
          <w:bCs/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  <w:r w:rsidRPr="4780A3A7">
        <w:rPr>
          <w:rFonts w:ascii="Arial" w:hAnsi="Arial" w:cs="Arial"/>
          <w:sz w:val="20"/>
          <w:szCs w:val="20"/>
        </w:rPr>
        <w:t>z.B.</w:t>
      </w:r>
      <w:r w:rsidRPr="4780A3A7">
        <w:rPr>
          <w:rFonts w:ascii="Arial" w:hAnsi="Arial" w:cs="Arial"/>
          <w:b/>
          <w:bCs/>
          <w:sz w:val="20"/>
          <w:szCs w:val="20"/>
        </w:rPr>
        <w:t xml:space="preserve"> </w:t>
      </w:r>
      <w:r w:rsidRPr="4780A3A7">
        <w:rPr>
          <w:rFonts w:ascii="Arial" w:hAnsi="Arial" w:cs="Arial"/>
          <w:sz w:val="20"/>
          <w:szCs w:val="20"/>
        </w:rPr>
        <w:t xml:space="preserve">Pokale, Urkunden, </w:t>
      </w:r>
      <w:proofErr w:type="spellStart"/>
      <w:r w:rsidRPr="4780A3A7">
        <w:rPr>
          <w:rFonts w:ascii="Arial" w:hAnsi="Arial" w:cs="Arial"/>
          <w:sz w:val="20"/>
          <w:szCs w:val="20"/>
        </w:rPr>
        <w:t>Turniershir</w:t>
      </w:r>
      <w:proofErr w:type="spellEnd"/>
      <w:r>
        <w:br/>
      </w:r>
      <w:r>
        <w:br/>
      </w:r>
      <w:r w:rsidRPr="4780A3A7">
        <w:rPr>
          <w:rFonts w:ascii="Arial" w:hAnsi="Arial" w:cs="Arial"/>
          <w:b/>
          <w:bCs/>
          <w:sz w:val="20"/>
          <w:szCs w:val="20"/>
        </w:rPr>
        <w:t>Turnierplätze</w:t>
      </w:r>
      <w:r w:rsidR="00335D75" w:rsidRPr="4780A3A7">
        <w:rPr>
          <w:rFonts w:ascii="Arial" w:hAnsi="Arial" w:cs="Arial"/>
          <w:b/>
          <w:bCs/>
          <w:sz w:val="20"/>
          <w:szCs w:val="20"/>
        </w:rPr>
        <w:t>:</w:t>
      </w:r>
      <w:r>
        <w:tab/>
      </w:r>
      <w:r>
        <w:tab/>
      </w:r>
      <w:r>
        <w:tab/>
      </w:r>
      <w:r w:rsidRPr="4780A3A7">
        <w:rPr>
          <w:rFonts w:ascii="Arial" w:hAnsi="Arial" w:cs="Arial"/>
          <w:sz w:val="20"/>
          <w:szCs w:val="20"/>
        </w:rPr>
        <w:t>x Außenplätze (Belag) | bei Regen x Hallenplätze (Belag)</w:t>
      </w:r>
    </w:p>
    <w:p w14:paraId="37ADD06F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2220233" w14:textId="3FC32EF3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bCs/>
          <w:sz w:val="20"/>
          <w:szCs w:val="20"/>
        </w:rPr>
        <w:t>Haftungsausschluss</w:t>
      </w:r>
      <w:r w:rsidR="00335D7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Teilnehmende müssen über eine eigene Haftpflichtversicherung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verfügen. Eine Haftung des Veranstalters für Personen- oder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Sachschäden wird ausdrücklich ausgeschlossen.</w:t>
      </w:r>
    </w:p>
    <w:p w14:paraId="12DE406B" w14:textId="5DD47551" w:rsidR="00587F46" w:rsidRPr="00CF5D45" w:rsidRDefault="00587F46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>Schlussbestimmungen</w:t>
      </w:r>
      <w:r w:rsidR="00335D7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 xml:space="preserve">Der Veranstalter behält sich Änderungen der Turnierausschreibung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 xml:space="preserve">vor. Mit </w:t>
      </w:r>
      <w:r w:rsidR="00335D75">
        <w:rPr>
          <w:rFonts w:ascii="Arial" w:hAnsi="Arial" w:cs="Arial"/>
          <w:sz w:val="20"/>
          <w:szCs w:val="20"/>
        </w:rPr>
        <w:t>der Meldung</w:t>
      </w:r>
      <w:r w:rsidRPr="00743ED5">
        <w:rPr>
          <w:rFonts w:ascii="Arial" w:hAnsi="Arial" w:cs="Arial"/>
          <w:sz w:val="20"/>
          <w:szCs w:val="20"/>
        </w:rPr>
        <w:t xml:space="preserve"> werden die Bedingungen der Ausschreibung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 xml:space="preserve">anerkannt. </w:t>
      </w:r>
      <w:r w:rsidRPr="00743ED5">
        <w:rPr>
          <w:rFonts w:ascii="Arial" w:hAnsi="Arial" w:cs="Arial"/>
          <w:b/>
          <w:color w:val="70AD47" w:themeColor="accent6"/>
          <w:sz w:val="20"/>
          <w:szCs w:val="20"/>
        </w:rPr>
        <w:br/>
      </w:r>
    </w:p>
    <w:p w14:paraId="7359FA8C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B0924">
        <w:rPr>
          <w:rFonts w:ascii="Arial" w:hAnsi="Arial" w:cs="Arial"/>
          <w:b/>
          <w:bCs/>
          <w:sz w:val="20"/>
          <w:szCs w:val="20"/>
        </w:rPr>
        <w:t>Mehr Informationen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z.B. Homepage des Vereins o.ä.</w:t>
      </w:r>
    </w:p>
    <w:p w14:paraId="5DEDB71B" w14:textId="2CB05E43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3967688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80CEAC0" w14:textId="177C4A0E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631A7F9" w14:textId="0A05A75E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5F28590" w14:textId="13FA9292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ED5B9CB" w14:textId="3845508D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563006B7" w14:textId="0B7E7DFD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EB40EC8" w14:textId="2CA7C72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B8FFB5C" w14:textId="1DAACA3F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C1D93DA" w14:textId="55BDD82D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F1B2936" w14:textId="7B22D6F0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29CA3F0" w14:textId="4E49CD48" w:rsidR="00AC1A80" w:rsidRDefault="00AC1A80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0552B9D" w14:textId="5E76D217" w:rsidR="00AC1A80" w:rsidRDefault="00AC1A80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F66B512" w14:textId="723D26F0" w:rsidR="00AC1A80" w:rsidRDefault="00AC1A80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F0BB641" w14:textId="77777777" w:rsidR="00AC1A80" w:rsidRDefault="00AC1A80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6BE36DB" w14:textId="2E731AF2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0DD7382" w14:textId="1AA50D0C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48F233C7" w14:textId="0EB93426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72123F50" w14:textId="4113D207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06D3B06" w14:textId="697E1EE8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674A04C" w14:textId="63363A4E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267B31B" w14:textId="4F4ED472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E38F7C0" w14:textId="0A854E87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722595A" w14:textId="3BCA9009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50487E7" w14:textId="79DE9290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AA9A2DC" w14:textId="08D9B834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37C540C" w14:textId="73B109D4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9D2F011" w14:textId="5C50A54C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CE24EBF" w14:textId="30F3ABB6" w:rsidR="00CF5D45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E0ACB9A" w14:textId="77777777" w:rsidR="00587F46" w:rsidRPr="00995025" w:rsidRDefault="00587F46" w:rsidP="00587F46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Turniername</w:t>
      </w:r>
      <w:r w:rsidRPr="00995025">
        <w:rPr>
          <w:rFonts w:ascii="Arial" w:hAnsi="Arial" w:cs="Arial"/>
          <w:b/>
          <w:sz w:val="24"/>
          <w:szCs w:val="24"/>
          <w:u w:val="single"/>
        </w:rPr>
        <w:br/>
      </w:r>
      <w:r w:rsidRPr="00667C9A">
        <w:rPr>
          <w:rFonts w:ascii="Arial" w:hAnsi="Arial" w:cs="Arial"/>
          <w:b/>
          <w:bCs/>
          <w:sz w:val="20"/>
          <w:szCs w:val="20"/>
        </w:rPr>
        <w:t>Datum und Austragungsort</w:t>
      </w:r>
    </w:p>
    <w:p w14:paraId="2F31CC8E" w14:textId="77777777" w:rsidR="00587F46" w:rsidRDefault="00587F46" w:rsidP="00587F46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67C9A">
        <w:rPr>
          <w:rFonts w:ascii="Arial" w:hAnsi="Arial" w:cs="Arial"/>
          <w:b/>
          <w:sz w:val="20"/>
          <w:szCs w:val="20"/>
          <w:u w:val="single"/>
        </w:rPr>
        <w:t>Anmeldung</w:t>
      </w:r>
    </w:p>
    <w:p w14:paraId="248135EF" w14:textId="379C9DCE" w:rsidR="00587F46" w:rsidRDefault="00587F46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Meldefrist: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xx.xx.</w:t>
      </w:r>
      <w:r w:rsidR="00F526D1">
        <w:rPr>
          <w:rFonts w:ascii="Arial" w:hAnsi="Arial" w:cs="Arial"/>
          <w:b/>
          <w:sz w:val="20"/>
          <w:szCs w:val="20"/>
          <w:u w:val="single"/>
        </w:rPr>
        <w:t>xxxx</w:t>
      </w:r>
      <w:proofErr w:type="spellEnd"/>
    </w:p>
    <w:p w14:paraId="0BFEDD35" w14:textId="77777777" w:rsidR="00587F46" w:rsidRPr="00667C9A" w:rsidRDefault="00587F46" w:rsidP="00587F46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B78E364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67C9A"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667C9A">
        <w:rPr>
          <w:rFonts w:ascii="Arial" w:hAnsi="Arial" w:cs="Arial"/>
          <w:sz w:val="20"/>
          <w:szCs w:val="20"/>
        </w:rPr>
        <w:t xml:space="preserve"> Vorname: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7B84273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72DA2EC9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67C9A">
        <w:rPr>
          <w:rFonts w:ascii="Arial" w:hAnsi="Arial" w:cs="Arial"/>
          <w:sz w:val="20"/>
          <w:szCs w:val="20"/>
        </w:rPr>
        <w:t>Anschrift: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741BC59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6FE36863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67C9A">
        <w:rPr>
          <w:rFonts w:ascii="Arial" w:hAnsi="Arial" w:cs="Arial"/>
          <w:sz w:val="20"/>
          <w:szCs w:val="20"/>
        </w:rPr>
        <w:t>Geburtsdatum: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T-Shirt-Größe: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22897CD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6A54546F" w14:textId="12F21566" w:rsidR="00587F46" w:rsidRDefault="00AC1A80" w:rsidP="4780A3A7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4780A3A7">
        <w:rPr>
          <w:rFonts w:ascii="Arial" w:hAnsi="Arial" w:cs="Arial"/>
          <w:sz w:val="20"/>
          <w:szCs w:val="20"/>
        </w:rPr>
        <w:t>E-Mail-Adresse</w:t>
      </w:r>
      <w:r w:rsidR="00587F46" w:rsidRPr="4780A3A7">
        <w:rPr>
          <w:rFonts w:ascii="Arial" w:hAnsi="Arial" w:cs="Arial"/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  <w:r w:rsidR="00587F46" w:rsidRPr="4780A3A7">
        <w:rPr>
          <w:rFonts w:ascii="Arial" w:hAnsi="Arial" w:cs="Arial"/>
          <w:sz w:val="20"/>
          <w:szCs w:val="20"/>
        </w:rPr>
        <w:t xml:space="preserve"> </w:t>
      </w:r>
      <w:r w:rsidR="00CF5D45" w:rsidRPr="4780A3A7">
        <w:rPr>
          <w:rFonts w:ascii="Arial" w:hAnsi="Arial" w:cs="Arial"/>
          <w:sz w:val="20"/>
          <w:szCs w:val="20"/>
        </w:rPr>
        <w:t>Tel. Nummer</w:t>
      </w:r>
      <w:r w:rsidR="00587F46" w:rsidRPr="4780A3A7">
        <w:rPr>
          <w:rFonts w:ascii="Arial" w:hAnsi="Arial" w:cs="Arial"/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</w:p>
    <w:p w14:paraId="403812AC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423133FD" w14:textId="4D6E976F" w:rsidR="00587F46" w:rsidRPr="005B0924" w:rsidRDefault="00587F46" w:rsidP="4780A3A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4780A3A7">
        <w:rPr>
          <w:rFonts w:ascii="Arial" w:hAnsi="Arial" w:cs="Arial"/>
          <w:sz w:val="20"/>
          <w:szCs w:val="20"/>
        </w:rPr>
        <w:t>DTB-</w:t>
      </w:r>
      <w:r w:rsidR="00CF5D45" w:rsidRPr="4780A3A7">
        <w:rPr>
          <w:rFonts w:ascii="Arial" w:hAnsi="Arial" w:cs="Arial"/>
          <w:sz w:val="20"/>
          <w:szCs w:val="20"/>
        </w:rPr>
        <w:t xml:space="preserve"> </w:t>
      </w:r>
      <w:r w:rsidR="00AC1A80" w:rsidRPr="4780A3A7">
        <w:rPr>
          <w:rFonts w:ascii="Arial" w:hAnsi="Arial" w:cs="Arial"/>
          <w:sz w:val="20"/>
          <w:szCs w:val="20"/>
        </w:rPr>
        <w:t>oder DBS-</w:t>
      </w:r>
      <w:r w:rsidRPr="4780A3A7">
        <w:rPr>
          <w:rFonts w:ascii="Arial" w:hAnsi="Arial" w:cs="Arial"/>
          <w:sz w:val="20"/>
          <w:szCs w:val="20"/>
        </w:rPr>
        <w:t>Verein:</w:t>
      </w:r>
      <w:r>
        <w:tab/>
      </w:r>
      <w:r>
        <w:tab/>
      </w:r>
      <w:r>
        <w:tab/>
      </w:r>
      <w:r>
        <w:tab/>
      </w:r>
      <w:r w:rsidR="002E418F" w:rsidRPr="4780A3A7">
        <w:rPr>
          <w:rFonts w:ascii="Arial" w:hAnsi="Arial" w:cs="Arial"/>
          <w:sz w:val="20"/>
          <w:szCs w:val="20"/>
          <w:u w:val="single"/>
        </w:rPr>
        <w:t xml:space="preserve"> </w:t>
      </w:r>
      <w:r w:rsidR="002E418F" w:rsidRPr="4780A3A7">
        <w:rPr>
          <w:rFonts w:ascii="Arial" w:hAnsi="Arial" w:cs="Arial"/>
          <w:sz w:val="20"/>
          <w:szCs w:val="20"/>
        </w:rPr>
        <w:t>Landesverband: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A45323" w14:textId="77777777" w:rsidR="00587F46" w:rsidRPr="00667C9A" w:rsidRDefault="00587F46" w:rsidP="4780A3A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br/>
      </w:r>
      <w:r w:rsidRPr="4780A3A7">
        <w:rPr>
          <w:rFonts w:ascii="Arial" w:hAnsi="Arial" w:cs="Arial"/>
          <w:b/>
          <w:bCs/>
          <w:sz w:val="20"/>
          <w:szCs w:val="20"/>
        </w:rPr>
        <w:t>Teilnahme an folgenden Wettbewerben:</w:t>
      </w:r>
    </w:p>
    <w:p w14:paraId="5F166AF0" w14:textId="3456A1F4" w:rsidR="00587F46" w:rsidRDefault="000E7FC7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Damen</w:t>
      </w:r>
      <w:r w:rsidR="00587F46" w:rsidRPr="00667C9A">
        <w:rPr>
          <w:rFonts w:ascii="Arial" w:hAnsi="Arial" w:cs="Arial"/>
          <w:sz w:val="20"/>
          <w:szCs w:val="20"/>
        </w:rPr>
        <w:t>:</w:t>
      </w:r>
      <w:r w:rsidR="00724FD7">
        <w:rPr>
          <w:rFonts w:ascii="Arial" w:hAnsi="Arial" w:cs="Arial"/>
          <w:sz w:val="20"/>
          <w:szCs w:val="20"/>
        </w:rPr>
        <w:tab/>
      </w:r>
      <w:r w:rsidR="00587F46" w:rsidRPr="00667C9A">
        <w:rPr>
          <w:rFonts w:ascii="Arial" w:hAnsi="Arial" w:cs="Arial"/>
          <w:sz w:val="20"/>
          <w:szCs w:val="20"/>
        </w:rPr>
        <w:tab/>
      </w:r>
      <w:r w:rsidR="00587F46"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7177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Einzel</w:t>
      </w:r>
      <w:r w:rsidR="00587F46"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5433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</w:t>
      </w:r>
      <w:r w:rsidR="00587F46">
        <w:rPr>
          <w:rFonts w:ascii="Arial" w:hAnsi="Arial" w:cs="Arial"/>
          <w:sz w:val="20"/>
          <w:szCs w:val="20"/>
        </w:rPr>
        <w:t xml:space="preserve">Auch Interesse an </w:t>
      </w:r>
      <w:r w:rsidR="00587F46" w:rsidRPr="00667C9A">
        <w:rPr>
          <w:rFonts w:ascii="Arial" w:hAnsi="Arial" w:cs="Arial"/>
          <w:sz w:val="20"/>
          <w:szCs w:val="20"/>
        </w:rPr>
        <w:t>Doppel</w:t>
      </w:r>
    </w:p>
    <w:p w14:paraId="06B10ED0" w14:textId="3A8EBC60" w:rsidR="00724FD7" w:rsidRDefault="00724FD7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Herren</w:t>
      </w:r>
      <w:r w:rsidRPr="0066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667C9A">
        <w:rPr>
          <w:rFonts w:ascii="Arial" w:hAnsi="Arial" w:cs="Arial"/>
          <w:sz w:val="20"/>
          <w:szCs w:val="20"/>
        </w:rPr>
        <w:tab/>
      </w:r>
      <w:r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5793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Einzel</w:t>
      </w:r>
      <w:r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910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Auch Interesse an </w:t>
      </w:r>
      <w:r w:rsidRPr="00667C9A">
        <w:rPr>
          <w:rFonts w:ascii="Arial" w:hAnsi="Arial" w:cs="Arial"/>
          <w:sz w:val="20"/>
          <w:szCs w:val="20"/>
        </w:rPr>
        <w:t>Doppel</w:t>
      </w:r>
    </w:p>
    <w:p w14:paraId="269710BE" w14:textId="5F7AD3C1" w:rsidR="00A37D42" w:rsidRPr="00667C9A" w:rsidRDefault="00A37D42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</w:t>
      </w:r>
      <w:r w:rsidRPr="0066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667C9A">
        <w:rPr>
          <w:rFonts w:ascii="Arial" w:hAnsi="Arial" w:cs="Arial"/>
          <w:sz w:val="20"/>
          <w:szCs w:val="20"/>
        </w:rPr>
        <w:tab/>
      </w:r>
      <w:r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0362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Einzel</w:t>
      </w:r>
      <w:r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521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Auch Interesse an </w:t>
      </w:r>
      <w:r w:rsidRPr="00667C9A">
        <w:rPr>
          <w:rFonts w:ascii="Arial" w:hAnsi="Arial" w:cs="Arial"/>
          <w:sz w:val="20"/>
          <w:szCs w:val="20"/>
        </w:rPr>
        <w:t>Doppel</w:t>
      </w:r>
    </w:p>
    <w:p w14:paraId="7A115186" w14:textId="67D7855C" w:rsidR="00587F46" w:rsidRDefault="00724FD7" w:rsidP="4780A3A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4780A3A7">
        <w:rPr>
          <w:rFonts w:ascii="Arial" w:hAnsi="Arial" w:cs="Arial"/>
          <w:sz w:val="20"/>
          <w:szCs w:val="20"/>
        </w:rPr>
        <w:t>Jugend</w:t>
      </w:r>
      <w:r w:rsidR="00587F46" w:rsidRPr="4780A3A7">
        <w:rPr>
          <w:rFonts w:ascii="Arial" w:hAnsi="Arial" w:cs="Arial"/>
          <w:sz w:val="20"/>
          <w:szCs w:val="20"/>
        </w:rPr>
        <w:t>:</w:t>
      </w:r>
      <w:r>
        <w:tab/>
      </w:r>
      <w:r>
        <w:tab/>
      </w:r>
      <w:sdt>
        <w:sdtPr>
          <w:rPr>
            <w:rFonts w:ascii="Arial" w:hAnsi="Arial" w:cs="Arial"/>
            <w:sz w:val="20"/>
            <w:szCs w:val="20"/>
          </w:rPr>
          <w:id w:val="199976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4780A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4780A3A7">
        <w:rPr>
          <w:rFonts w:ascii="Arial" w:hAnsi="Arial" w:cs="Arial"/>
          <w:sz w:val="20"/>
          <w:szCs w:val="20"/>
        </w:rPr>
        <w:t xml:space="preserve"> Einzel</w:t>
      </w:r>
      <w:r>
        <w:tab/>
      </w:r>
      <w:sdt>
        <w:sdtPr>
          <w:rPr>
            <w:rFonts w:ascii="Arial" w:hAnsi="Arial" w:cs="Arial"/>
            <w:sz w:val="20"/>
            <w:szCs w:val="20"/>
          </w:rPr>
          <w:id w:val="212588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4780A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4780A3A7">
        <w:rPr>
          <w:rFonts w:ascii="Arial" w:hAnsi="Arial" w:cs="Arial"/>
          <w:sz w:val="20"/>
          <w:szCs w:val="20"/>
        </w:rPr>
        <w:t xml:space="preserve"> Auch Interesse an Doppel</w:t>
      </w:r>
      <w:r>
        <w:br/>
      </w:r>
      <w:r>
        <w:br/>
      </w:r>
      <w:r w:rsidR="00587F46" w:rsidRPr="4780A3A7">
        <w:rPr>
          <w:rFonts w:ascii="Arial" w:hAnsi="Arial" w:cs="Arial"/>
          <w:b/>
          <w:bCs/>
          <w:sz w:val="20"/>
          <w:szCs w:val="20"/>
        </w:rPr>
        <w:t xml:space="preserve">Nenngeld: </w:t>
      </w:r>
      <w:r>
        <w:tab/>
      </w:r>
      <w:r>
        <w:tab/>
      </w:r>
      <w:sdt>
        <w:sdtPr>
          <w:rPr>
            <w:rFonts w:ascii="Arial" w:hAnsi="Arial" w:cs="Arial"/>
            <w:sz w:val="20"/>
            <w:szCs w:val="20"/>
          </w:rPr>
          <w:id w:val="191921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4780A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4780A3A7">
        <w:rPr>
          <w:rFonts w:ascii="Arial" w:hAnsi="Arial" w:cs="Arial"/>
          <w:sz w:val="20"/>
          <w:szCs w:val="20"/>
        </w:rPr>
        <w:t xml:space="preserve"> Tarif 1 (Summe </w:t>
      </w:r>
      <w:r w:rsidR="00F526D1" w:rsidRPr="4780A3A7">
        <w:rPr>
          <w:rFonts w:ascii="Arial" w:hAnsi="Arial" w:cs="Arial"/>
          <w:sz w:val="20"/>
          <w:szCs w:val="20"/>
        </w:rPr>
        <w:t>Euro</w:t>
      </w:r>
      <w:r w:rsidR="00587F46" w:rsidRPr="4780A3A7">
        <w:rPr>
          <w:rFonts w:ascii="Arial" w:hAnsi="Arial" w:cs="Arial"/>
          <w:sz w:val="20"/>
          <w:szCs w:val="20"/>
        </w:rPr>
        <w:t>)</w:t>
      </w:r>
      <w:r>
        <w:tab/>
      </w:r>
      <w:sdt>
        <w:sdtPr>
          <w:rPr>
            <w:rFonts w:ascii="Arial" w:hAnsi="Arial" w:cs="Arial"/>
            <w:sz w:val="20"/>
            <w:szCs w:val="20"/>
          </w:rPr>
          <w:id w:val="194225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4780A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4780A3A7">
        <w:rPr>
          <w:rFonts w:ascii="Arial" w:hAnsi="Arial" w:cs="Arial"/>
          <w:sz w:val="20"/>
          <w:szCs w:val="20"/>
        </w:rPr>
        <w:t xml:space="preserve"> Tarif 2 (Summe </w:t>
      </w:r>
      <w:r w:rsidR="00F526D1" w:rsidRPr="4780A3A7">
        <w:rPr>
          <w:rFonts w:ascii="Arial" w:hAnsi="Arial" w:cs="Arial"/>
          <w:sz w:val="20"/>
          <w:szCs w:val="20"/>
        </w:rPr>
        <w:t>Euro</w:t>
      </w:r>
      <w:r w:rsidR="00587F46" w:rsidRPr="4780A3A7">
        <w:rPr>
          <w:rFonts w:ascii="Arial" w:hAnsi="Arial" w:cs="Arial"/>
          <w:sz w:val="20"/>
          <w:szCs w:val="20"/>
        </w:rPr>
        <w:t>)</w:t>
      </w:r>
    </w:p>
    <w:p w14:paraId="057187CE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F73A2B4" w14:textId="77777777" w:rsidR="00587F46" w:rsidRPr="00667C9A" w:rsidRDefault="00096629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05165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ich teile mir ein Doppelzimmer mit:</w:t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</w:p>
    <w:p w14:paraId="4235CE6C" w14:textId="58CD05D1" w:rsidR="00587F46" w:rsidRPr="00667C9A" w:rsidRDefault="00096629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160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Einzelzimmer-Wunsch (</w:t>
      </w:r>
      <w:r w:rsidR="00587F46">
        <w:rPr>
          <w:rFonts w:ascii="Arial" w:hAnsi="Arial" w:cs="Arial"/>
          <w:sz w:val="20"/>
          <w:szCs w:val="20"/>
        </w:rPr>
        <w:t xml:space="preserve">Extrakosten xx </w:t>
      </w:r>
      <w:r w:rsidR="00152374">
        <w:rPr>
          <w:rFonts w:ascii="Arial" w:hAnsi="Arial" w:cs="Arial"/>
          <w:sz w:val="20"/>
          <w:szCs w:val="20"/>
        </w:rPr>
        <w:t>Euro</w:t>
      </w:r>
      <w:r w:rsidR="00587F46" w:rsidRPr="00667C9A">
        <w:rPr>
          <w:rFonts w:ascii="Arial" w:hAnsi="Arial" w:cs="Arial"/>
          <w:sz w:val="20"/>
          <w:szCs w:val="20"/>
        </w:rPr>
        <w:t xml:space="preserve"> | Vergabe nach Sichtung der Meldungen)</w:t>
      </w:r>
    </w:p>
    <w:p w14:paraId="253CE8F7" w14:textId="37F5893C" w:rsidR="00587F46" w:rsidRPr="00667C9A" w:rsidRDefault="00096629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0547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Frühe Anreise: ÜN von Fr. auf Sa. (DZ </w:t>
      </w:r>
      <w:r w:rsidR="00587F46">
        <w:rPr>
          <w:rFonts w:ascii="Arial" w:hAnsi="Arial" w:cs="Arial"/>
          <w:sz w:val="20"/>
          <w:szCs w:val="20"/>
        </w:rPr>
        <w:t xml:space="preserve">xx </w:t>
      </w:r>
      <w:r w:rsidR="00152374">
        <w:rPr>
          <w:rFonts w:ascii="Arial" w:hAnsi="Arial" w:cs="Arial"/>
          <w:sz w:val="20"/>
          <w:szCs w:val="20"/>
        </w:rPr>
        <w:t>Euro</w:t>
      </w:r>
      <w:r w:rsidR="00587F46" w:rsidRPr="00667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F46" w:rsidRPr="00667C9A">
        <w:rPr>
          <w:rFonts w:ascii="Arial" w:hAnsi="Arial" w:cs="Arial"/>
          <w:sz w:val="20"/>
          <w:szCs w:val="20"/>
        </w:rPr>
        <w:t>p.P</w:t>
      </w:r>
      <w:proofErr w:type="spellEnd"/>
      <w:r w:rsidR="00587F46" w:rsidRPr="00667C9A">
        <w:rPr>
          <w:rFonts w:ascii="Arial" w:hAnsi="Arial" w:cs="Arial"/>
          <w:sz w:val="20"/>
          <w:szCs w:val="20"/>
        </w:rPr>
        <w:t>.</w:t>
      </w:r>
      <w:r w:rsidR="00587F46">
        <w:rPr>
          <w:rFonts w:ascii="Arial" w:hAnsi="Arial" w:cs="Arial"/>
          <w:sz w:val="20"/>
          <w:szCs w:val="20"/>
        </w:rPr>
        <w:t xml:space="preserve"> </w:t>
      </w:r>
      <w:r w:rsidR="00587F46" w:rsidRPr="00667C9A">
        <w:rPr>
          <w:rFonts w:ascii="Arial" w:hAnsi="Arial" w:cs="Arial"/>
          <w:sz w:val="20"/>
          <w:szCs w:val="20"/>
        </w:rPr>
        <w:t>/</w:t>
      </w:r>
      <w:r w:rsidR="00587F46">
        <w:rPr>
          <w:rFonts w:ascii="Arial" w:hAnsi="Arial" w:cs="Arial"/>
          <w:sz w:val="20"/>
          <w:szCs w:val="20"/>
        </w:rPr>
        <w:t xml:space="preserve"> </w:t>
      </w:r>
      <w:r w:rsidR="00587F46" w:rsidRPr="00667C9A">
        <w:rPr>
          <w:rFonts w:ascii="Arial" w:hAnsi="Arial" w:cs="Arial"/>
          <w:sz w:val="20"/>
          <w:szCs w:val="20"/>
        </w:rPr>
        <w:t xml:space="preserve">EZ </w:t>
      </w:r>
      <w:r w:rsidR="00587F46">
        <w:rPr>
          <w:rFonts w:ascii="Arial" w:hAnsi="Arial" w:cs="Arial"/>
          <w:sz w:val="20"/>
          <w:szCs w:val="20"/>
        </w:rPr>
        <w:t xml:space="preserve">xx </w:t>
      </w:r>
      <w:r w:rsidR="00152374">
        <w:rPr>
          <w:rFonts w:ascii="Arial" w:hAnsi="Arial" w:cs="Arial"/>
          <w:sz w:val="20"/>
          <w:szCs w:val="20"/>
        </w:rPr>
        <w:t>Euro</w:t>
      </w:r>
      <w:r w:rsidR="00587F46" w:rsidRPr="00667C9A">
        <w:rPr>
          <w:rFonts w:ascii="Arial" w:hAnsi="Arial" w:cs="Arial"/>
          <w:sz w:val="20"/>
          <w:szCs w:val="20"/>
        </w:rPr>
        <w:t xml:space="preserve"> | Vergabe nach Sichtung der Meldungen)</w:t>
      </w:r>
    </w:p>
    <w:p w14:paraId="2CC21C81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2A6C9BD" w14:textId="0065617C" w:rsidR="00587F46" w:rsidRPr="00667C9A" w:rsidRDefault="00587F46" w:rsidP="4780A3A7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4780A3A7">
        <w:rPr>
          <w:rFonts w:ascii="Arial" w:hAnsi="Arial" w:cs="Arial"/>
          <w:b/>
          <w:bCs/>
          <w:sz w:val="20"/>
          <w:szCs w:val="20"/>
        </w:rPr>
        <w:t>Besonder</w:t>
      </w:r>
      <w:r w:rsidR="00EB46E4" w:rsidRPr="4780A3A7">
        <w:rPr>
          <w:rFonts w:ascii="Arial" w:hAnsi="Arial" w:cs="Arial"/>
          <w:b/>
          <w:bCs/>
          <w:sz w:val="20"/>
          <w:szCs w:val="20"/>
        </w:rPr>
        <w:t>e</w:t>
      </w:r>
      <w:r w:rsidRPr="4780A3A7">
        <w:rPr>
          <w:rFonts w:ascii="Arial" w:hAnsi="Arial" w:cs="Arial"/>
          <w:b/>
          <w:bCs/>
          <w:sz w:val="20"/>
          <w:szCs w:val="20"/>
        </w:rPr>
        <w:t xml:space="preserve"> Hinweise/Assistenzbedarf: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61EEB" w14:textId="4E7ECA97" w:rsidR="00587F46" w:rsidRPr="00667C9A" w:rsidRDefault="00096629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7105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Ich nehme am gemeinsamen Abendessen am </w:t>
      </w:r>
      <w:proofErr w:type="spellStart"/>
      <w:r w:rsidR="00587F46">
        <w:rPr>
          <w:rFonts w:ascii="Arial" w:hAnsi="Arial" w:cs="Arial"/>
          <w:sz w:val="20"/>
          <w:szCs w:val="20"/>
        </w:rPr>
        <w:t>xx</w:t>
      </w:r>
      <w:r w:rsidR="00587F46" w:rsidRPr="00667C9A">
        <w:rPr>
          <w:rFonts w:ascii="Arial" w:hAnsi="Arial" w:cs="Arial"/>
          <w:sz w:val="20"/>
          <w:szCs w:val="20"/>
        </w:rPr>
        <w:t>.</w:t>
      </w:r>
      <w:r w:rsidR="00587F46">
        <w:rPr>
          <w:rFonts w:ascii="Arial" w:hAnsi="Arial" w:cs="Arial"/>
          <w:sz w:val="20"/>
          <w:szCs w:val="20"/>
        </w:rPr>
        <w:t>xx</w:t>
      </w:r>
      <w:r w:rsidR="00587F46" w:rsidRPr="00667C9A">
        <w:rPr>
          <w:rFonts w:ascii="Arial" w:hAnsi="Arial" w:cs="Arial"/>
          <w:sz w:val="20"/>
          <w:szCs w:val="20"/>
        </w:rPr>
        <w:t>.</w:t>
      </w:r>
      <w:r w:rsidR="006A774C">
        <w:rPr>
          <w:rFonts w:ascii="Arial" w:hAnsi="Arial" w:cs="Arial"/>
          <w:sz w:val="20"/>
          <w:szCs w:val="20"/>
        </w:rPr>
        <w:t>xx</w:t>
      </w:r>
      <w:proofErr w:type="spellEnd"/>
      <w:r w:rsidR="00587F46" w:rsidRPr="00667C9A">
        <w:rPr>
          <w:rFonts w:ascii="Arial" w:hAnsi="Arial" w:cs="Arial"/>
          <w:sz w:val="20"/>
          <w:szCs w:val="20"/>
        </w:rPr>
        <w:t xml:space="preserve"> um ca. 20:00 teil</w:t>
      </w:r>
    </w:p>
    <w:p w14:paraId="512CED3E" w14:textId="77777777" w:rsidR="00587F46" w:rsidRDefault="00096629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209064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Vegetarier</w:t>
      </w:r>
      <w:r w:rsidR="00587F46" w:rsidRPr="00667C9A">
        <w:rPr>
          <w:rFonts w:ascii="Arial" w:hAnsi="Arial" w:cs="Arial"/>
          <w:sz w:val="20"/>
          <w:szCs w:val="20"/>
        </w:rPr>
        <w:tab/>
      </w:r>
      <w:r w:rsidR="00587F46"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870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Veganer</w:t>
      </w:r>
      <w:r w:rsidR="00587F46" w:rsidRPr="00667C9A">
        <w:rPr>
          <w:rFonts w:ascii="Arial" w:hAnsi="Arial" w:cs="Arial"/>
          <w:sz w:val="20"/>
          <w:szCs w:val="20"/>
        </w:rPr>
        <w:tab/>
        <w:t xml:space="preserve">         </w:t>
      </w:r>
      <w:sdt>
        <w:sdtPr>
          <w:rPr>
            <w:rFonts w:ascii="Arial" w:hAnsi="Arial" w:cs="Arial"/>
            <w:sz w:val="20"/>
            <w:szCs w:val="20"/>
          </w:rPr>
          <w:id w:val="-88625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Lebensmittelallergien</w:t>
      </w:r>
      <w:r w:rsidR="00587F46">
        <w:rPr>
          <w:rFonts w:ascii="Arial" w:hAnsi="Arial" w:cs="Arial"/>
          <w:sz w:val="20"/>
          <w:szCs w:val="20"/>
        </w:rPr>
        <w:t>:</w:t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</w:p>
    <w:p w14:paraId="4396557D" w14:textId="185022BE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b/>
          <w:color w:val="70AD47" w:themeColor="accent6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25448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Begleitperson</w:t>
      </w:r>
      <w:r>
        <w:rPr>
          <w:rFonts w:ascii="Arial" w:hAnsi="Arial" w:cs="Arial"/>
          <w:sz w:val="20"/>
          <w:szCs w:val="20"/>
        </w:rPr>
        <w:t xml:space="preserve"> </w:t>
      </w:r>
      <w:r w:rsidRPr="00667C9A"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667C9A">
        <w:rPr>
          <w:rFonts w:ascii="Arial" w:hAnsi="Arial" w:cs="Arial"/>
          <w:sz w:val="20"/>
          <w:szCs w:val="20"/>
        </w:rPr>
        <w:t xml:space="preserve"> E</w:t>
      </w:r>
      <w:r w:rsidR="00EB46E4">
        <w:rPr>
          <w:rFonts w:ascii="Arial" w:hAnsi="Arial" w:cs="Arial"/>
          <w:sz w:val="20"/>
          <w:szCs w:val="20"/>
        </w:rPr>
        <w:t>-</w:t>
      </w:r>
      <w:r w:rsidRPr="00667C9A">
        <w:rPr>
          <w:rFonts w:ascii="Arial" w:hAnsi="Arial" w:cs="Arial"/>
          <w:sz w:val="20"/>
          <w:szCs w:val="20"/>
        </w:rPr>
        <w:t>Mail: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95A80D0" w14:textId="33130023" w:rsidR="00587F46" w:rsidRDefault="00587F46" w:rsidP="00587F46">
      <w:pPr>
        <w:spacing w:line="276" w:lineRule="auto"/>
        <w:contextualSpacing/>
        <w:rPr>
          <w:rFonts w:ascii="Arial" w:hAnsi="Arial" w:cs="Arial"/>
          <w:b/>
          <w:color w:val="70AD47" w:themeColor="accent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Kosten Begleitperson: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7905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Tarif 1 (Summe </w:t>
      </w:r>
      <w:r w:rsidR="00152374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>)</w:t>
      </w:r>
      <w:r w:rsidRPr="00667C9A">
        <w:rPr>
          <w:rFonts w:ascii="Arial" w:hAnsi="Arial" w:cs="Arial"/>
          <w:sz w:val="20"/>
          <w:szCs w:val="20"/>
        </w:rPr>
        <w:tab/>
        <w:t xml:space="preserve">Tarif 2   </w:t>
      </w:r>
      <w:sdt>
        <w:sdtPr>
          <w:rPr>
            <w:rFonts w:ascii="Arial" w:hAnsi="Arial" w:cs="Arial"/>
            <w:sz w:val="20"/>
            <w:szCs w:val="20"/>
          </w:rPr>
          <w:id w:val="-130107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(Summe </w:t>
      </w:r>
      <w:r w:rsidR="00152374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>)</w:t>
      </w:r>
    </w:p>
    <w:p w14:paraId="200C94B0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b/>
          <w:color w:val="70AD47" w:themeColor="accent6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3620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Ich willige ein, dass </w:t>
      </w:r>
      <w:r>
        <w:rPr>
          <w:rFonts w:ascii="Arial" w:hAnsi="Arial" w:cs="Arial"/>
          <w:sz w:val="20"/>
          <w:szCs w:val="20"/>
        </w:rPr>
        <w:t>der Veranstalter</w:t>
      </w:r>
      <w:r w:rsidRPr="00667C9A">
        <w:rPr>
          <w:rFonts w:ascii="Arial" w:hAnsi="Arial" w:cs="Arial"/>
          <w:sz w:val="20"/>
          <w:szCs w:val="20"/>
        </w:rPr>
        <w:t xml:space="preserve"> meine personenbezogenen Daten im Zuge dieser Anmeldung erheben </w:t>
      </w:r>
      <w:r>
        <w:rPr>
          <w:rFonts w:ascii="Arial" w:hAnsi="Arial" w:cs="Arial"/>
          <w:sz w:val="20"/>
          <w:szCs w:val="20"/>
        </w:rPr>
        <w:t xml:space="preserve">und an den DTB weitergeben </w:t>
      </w:r>
      <w:r w:rsidRPr="00667C9A">
        <w:rPr>
          <w:rFonts w:ascii="Arial" w:hAnsi="Arial" w:cs="Arial"/>
          <w:sz w:val="20"/>
          <w:szCs w:val="20"/>
        </w:rPr>
        <w:t>darf.</w:t>
      </w:r>
    </w:p>
    <w:p w14:paraId="1DB0F7C9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291E9750" w14:textId="77777777" w:rsidR="00587F46" w:rsidRPr="00667C9A" w:rsidRDefault="00096629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059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Hiermit erteile ich die Einwilligung zur Nutzung und Veröffentlichung von Bildern und Videoaufnahmen meiner Person</w:t>
      </w:r>
      <w:r w:rsidR="00587F46">
        <w:rPr>
          <w:rFonts w:ascii="Arial" w:hAnsi="Arial" w:cs="Arial"/>
          <w:sz w:val="20"/>
          <w:szCs w:val="20"/>
        </w:rPr>
        <w:t xml:space="preserve">, </w:t>
      </w:r>
      <w:r w:rsidR="00587F46" w:rsidRPr="00667C9A">
        <w:rPr>
          <w:rFonts w:ascii="Arial" w:hAnsi="Arial" w:cs="Arial"/>
          <w:sz w:val="20"/>
          <w:szCs w:val="20"/>
        </w:rPr>
        <w:t xml:space="preserve">die im Zuge der Meisterschaften entstehen. </w:t>
      </w:r>
    </w:p>
    <w:p w14:paraId="460B41A5" w14:textId="485460DC" w:rsidR="00587F46" w:rsidRPr="00667C9A" w:rsidRDefault="00587F46" w:rsidP="4780A3A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4780A3A7">
        <w:rPr>
          <w:rFonts w:ascii="Arial" w:hAnsi="Arial" w:cs="Arial"/>
          <w:sz w:val="20"/>
          <w:szCs w:val="20"/>
        </w:rPr>
        <w:t>Hiermit melde ich mich verbindlich an und erkenne die Bedingungen der Aus</w:t>
      </w:r>
      <w:r w:rsidR="00EB46E4" w:rsidRPr="4780A3A7">
        <w:rPr>
          <w:rFonts w:ascii="Arial" w:hAnsi="Arial" w:cs="Arial"/>
          <w:sz w:val="20"/>
          <w:szCs w:val="20"/>
        </w:rPr>
        <w:t>s</w:t>
      </w:r>
      <w:r w:rsidRPr="4780A3A7">
        <w:rPr>
          <w:rFonts w:ascii="Arial" w:hAnsi="Arial" w:cs="Arial"/>
          <w:sz w:val="20"/>
          <w:szCs w:val="20"/>
        </w:rPr>
        <w:t>chreibung an:</w:t>
      </w:r>
    </w:p>
    <w:p w14:paraId="487D647B" w14:textId="21F2A9B3" w:rsidR="4780A3A7" w:rsidRDefault="4780A3A7" w:rsidP="4780A3A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0D42E43" w14:textId="3F7C0FD4" w:rsidR="00587F46" w:rsidRPr="006A774C" w:rsidRDefault="00587F46" w:rsidP="006A774C">
      <w:pPr>
        <w:spacing w:line="276" w:lineRule="auto"/>
        <w:contextualSpacing/>
        <w:rPr>
          <w:rFonts w:ascii="Arial" w:hAnsi="Arial" w:cs="Arial"/>
          <w:color w:val="70AD47" w:themeColor="accent6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A01688">
        <w:rPr>
          <w:rFonts w:ascii="Arial" w:hAnsi="Arial" w:cs="Arial"/>
          <w:sz w:val="20"/>
          <w:szCs w:val="20"/>
        </w:rPr>
        <w:tab/>
      </w:r>
      <w:r w:rsidR="00A01688">
        <w:rPr>
          <w:rFonts w:ascii="Arial" w:hAnsi="Arial" w:cs="Arial"/>
          <w:sz w:val="20"/>
          <w:szCs w:val="20"/>
        </w:rPr>
        <w:tab/>
      </w:r>
      <w:r w:rsidR="00A01688">
        <w:rPr>
          <w:rFonts w:ascii="Arial" w:hAnsi="Arial" w:cs="Arial"/>
          <w:sz w:val="20"/>
          <w:szCs w:val="20"/>
        </w:rPr>
        <w:tab/>
      </w:r>
      <w:r w:rsidR="00A01688">
        <w:rPr>
          <w:rFonts w:ascii="Arial" w:hAnsi="Arial" w:cs="Arial"/>
          <w:sz w:val="20"/>
          <w:szCs w:val="20"/>
          <w:u w:val="single"/>
        </w:rPr>
        <w:tab/>
      </w:r>
      <w:r w:rsidR="00A01688">
        <w:rPr>
          <w:rFonts w:ascii="Arial" w:hAnsi="Arial" w:cs="Arial"/>
          <w:sz w:val="20"/>
          <w:szCs w:val="20"/>
          <w:u w:val="single"/>
        </w:rPr>
        <w:tab/>
      </w:r>
      <w:r w:rsidR="00A01688">
        <w:rPr>
          <w:rFonts w:ascii="Arial" w:hAnsi="Arial" w:cs="Arial"/>
          <w:sz w:val="20"/>
          <w:szCs w:val="20"/>
          <w:u w:val="single"/>
        </w:rPr>
        <w:tab/>
      </w:r>
      <w:r w:rsidR="00A01688">
        <w:rPr>
          <w:rFonts w:ascii="Arial" w:hAnsi="Arial" w:cs="Arial"/>
          <w:sz w:val="20"/>
          <w:szCs w:val="20"/>
          <w:u w:val="single"/>
        </w:rPr>
        <w:tab/>
      </w:r>
      <w:r w:rsidRPr="00667C9A">
        <w:rPr>
          <w:rFonts w:ascii="Arial" w:hAnsi="Arial" w:cs="Arial"/>
          <w:sz w:val="20"/>
          <w:szCs w:val="20"/>
        </w:rPr>
        <w:br/>
      </w:r>
      <w:r w:rsidRPr="00667C9A">
        <w:rPr>
          <w:rFonts w:ascii="Arial" w:hAnsi="Arial" w:cs="Arial"/>
          <w:b/>
          <w:sz w:val="20"/>
          <w:szCs w:val="20"/>
        </w:rPr>
        <w:t>Datum, Ort, Name</w:t>
      </w:r>
      <w:r w:rsidR="00A01688">
        <w:rPr>
          <w:rFonts w:ascii="Arial" w:hAnsi="Arial" w:cs="Arial"/>
          <w:b/>
          <w:sz w:val="20"/>
          <w:szCs w:val="20"/>
        </w:rPr>
        <w:tab/>
      </w:r>
      <w:r w:rsidR="00A01688">
        <w:rPr>
          <w:rFonts w:ascii="Arial" w:hAnsi="Arial" w:cs="Arial"/>
          <w:b/>
          <w:sz w:val="20"/>
          <w:szCs w:val="20"/>
        </w:rPr>
        <w:tab/>
      </w:r>
      <w:r w:rsidR="00A01688">
        <w:rPr>
          <w:rFonts w:ascii="Arial" w:hAnsi="Arial" w:cs="Arial"/>
          <w:b/>
          <w:sz w:val="20"/>
          <w:szCs w:val="20"/>
        </w:rPr>
        <w:tab/>
      </w:r>
      <w:r w:rsidR="00A01688">
        <w:rPr>
          <w:rFonts w:ascii="Arial" w:hAnsi="Arial" w:cs="Arial"/>
          <w:b/>
          <w:sz w:val="20"/>
          <w:szCs w:val="20"/>
        </w:rPr>
        <w:tab/>
      </w:r>
      <w:r w:rsidR="00A01688">
        <w:rPr>
          <w:rFonts w:ascii="Arial" w:hAnsi="Arial" w:cs="Arial"/>
          <w:b/>
          <w:sz w:val="20"/>
          <w:szCs w:val="20"/>
        </w:rPr>
        <w:tab/>
      </w:r>
      <w:r w:rsidR="00A01688">
        <w:rPr>
          <w:rFonts w:ascii="Arial" w:hAnsi="Arial" w:cs="Arial"/>
          <w:b/>
          <w:sz w:val="20"/>
          <w:szCs w:val="20"/>
        </w:rPr>
        <w:tab/>
        <w:t xml:space="preserve">Unterschrift der Eltern </w:t>
      </w:r>
      <w:r w:rsidR="00A01688" w:rsidRPr="00C95FFB">
        <w:rPr>
          <w:rFonts w:ascii="Arial" w:hAnsi="Arial" w:cs="Arial"/>
          <w:b/>
          <w:sz w:val="12"/>
          <w:szCs w:val="12"/>
        </w:rPr>
        <w:t>(bei Jugendl</w:t>
      </w:r>
      <w:r w:rsidR="00C95FFB" w:rsidRPr="00C95FFB">
        <w:rPr>
          <w:rFonts w:ascii="Arial" w:hAnsi="Arial" w:cs="Arial"/>
          <w:b/>
          <w:sz w:val="12"/>
          <w:szCs w:val="12"/>
        </w:rPr>
        <w:t>ichen)</w:t>
      </w:r>
    </w:p>
    <w:sectPr w:rsidR="00587F46" w:rsidRPr="006A774C" w:rsidSect="00E953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12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58A9" w14:textId="77777777" w:rsidR="00C0487D" w:rsidRDefault="00C0487D" w:rsidP="00702A8D">
      <w:r>
        <w:separator/>
      </w:r>
    </w:p>
  </w:endnote>
  <w:endnote w:type="continuationSeparator" w:id="0">
    <w:p w14:paraId="087FA703" w14:textId="77777777" w:rsidR="00C0487D" w:rsidRDefault="00C0487D" w:rsidP="0070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7C9C" w14:textId="77777777" w:rsidR="00DC570D" w:rsidRDefault="00DC57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8621" w14:textId="304C4938" w:rsidR="00702A8D" w:rsidRPr="00702A8D" w:rsidRDefault="00FA362C">
    <w:pPr>
      <w:pStyle w:val="Fuzeile"/>
      <w:rPr>
        <w:color w:val="767171" w:themeColor="background2" w:themeShade="80"/>
        <w:sz w:val="18"/>
        <w:szCs w:val="18"/>
      </w:rPr>
    </w:pPr>
    <w:r>
      <w:rPr>
        <w:color w:val="767171" w:themeColor="background2" w:themeShade="80"/>
        <w:sz w:val="18"/>
        <w:szCs w:val="18"/>
      </w:rPr>
      <w:t xml:space="preserve">Förderer:                                                                               </w:t>
    </w:r>
    <w:r w:rsidR="000A26FC">
      <w:rPr>
        <w:color w:val="767171" w:themeColor="background2" w:themeShade="80"/>
        <w:sz w:val="18"/>
        <w:szCs w:val="18"/>
      </w:rPr>
      <w:t xml:space="preserve">                                  </w:t>
    </w:r>
    <w:r>
      <w:rPr>
        <w:color w:val="767171" w:themeColor="background2" w:themeShade="80"/>
        <w:sz w:val="18"/>
        <w:szCs w:val="18"/>
      </w:rPr>
      <w:t>Lokale Partner:</w:t>
    </w:r>
    <w:r w:rsidR="00702A8D">
      <w:rPr>
        <w:color w:val="767171" w:themeColor="background2" w:themeShade="80"/>
        <w:sz w:val="18"/>
        <w:szCs w:val="18"/>
      </w:rPr>
      <w:t xml:space="preserve"> </w:t>
    </w:r>
  </w:p>
  <w:p w14:paraId="078031EA" w14:textId="27D5FEFA" w:rsidR="00702A8D" w:rsidRPr="00702A8D" w:rsidRDefault="004E01A2" w:rsidP="00702A8D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de-DE"/>
      </w:rPr>
    </w:pPr>
    <w:r w:rsidRPr="00702A8D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251660288" behindDoc="1" locked="0" layoutInCell="1" allowOverlap="1" wp14:anchorId="05FE4A97" wp14:editId="5A1C323C">
          <wp:simplePos x="0" y="0"/>
          <wp:positionH relativeFrom="column">
            <wp:posOffset>1078230</wp:posOffset>
          </wp:positionH>
          <wp:positionV relativeFrom="paragraph">
            <wp:posOffset>114935</wp:posOffset>
          </wp:positionV>
          <wp:extent cx="1022350" cy="226695"/>
          <wp:effectExtent l="0" t="0" r="6350" b="1905"/>
          <wp:wrapNone/>
          <wp:docPr id="20" name="Grafik 20" descr="Juwelier Kraemer | Schlosshöfe Olden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welier Kraemer | Schlosshöfe Olden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073EB1" wp14:editId="4CC11BB4">
          <wp:simplePos x="0" y="0"/>
          <wp:positionH relativeFrom="margin">
            <wp:posOffset>-138430</wp:posOffset>
          </wp:positionH>
          <wp:positionV relativeFrom="paragraph">
            <wp:posOffset>62230</wp:posOffset>
          </wp:positionV>
          <wp:extent cx="1195070" cy="309245"/>
          <wp:effectExtent l="0" t="0" r="508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810" b="37218"/>
                  <a:stretch/>
                </pic:blipFill>
                <pic:spPr bwMode="auto">
                  <a:xfrm>
                    <a:off x="0" y="0"/>
                    <a:ext cx="1195070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6FC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1DBC5" wp14:editId="3B2D037C">
              <wp:simplePos x="0" y="0"/>
              <wp:positionH relativeFrom="margin">
                <wp:posOffset>5084445</wp:posOffset>
              </wp:positionH>
              <wp:positionV relativeFrom="paragraph">
                <wp:posOffset>10160</wp:posOffset>
              </wp:positionV>
              <wp:extent cx="773430" cy="363220"/>
              <wp:effectExtent l="0" t="0" r="26670" b="177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6322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txbx>
                      <w:txbxContent>
                        <w:p w14:paraId="5C9F3A7D" w14:textId="77777777" w:rsidR="002D3B33" w:rsidRPr="00633231" w:rsidRDefault="002D3B33" w:rsidP="002D3B33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Logo lokaler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B148A60">
            <v:shapetype id="_x0000_t202" coordsize="21600,21600" o:spt="202" path="m,l,21600r21600,l21600,xe" w14:anchorId="3D11DBC5">
              <v:stroke joinstyle="miter"/>
              <v:path gradientshapeok="t" o:connecttype="rect"/>
            </v:shapetype>
            <v:shape id="Textfeld 2" style="position:absolute;margin-left:400.35pt;margin-top:.8pt;width:60.9pt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f4b083 [1941]" strokecolor="#fbe4d5 [66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">
              <v:textbox>
                <w:txbxContent>
                  <w:p w:rsidRPr="00633231" w:rsidR="002D3B33" w:rsidP="002D3B33" w:rsidRDefault="002D3B33" w14:paraId="70C70FDF" w14:textId="77777777">
                    <w:pPr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Logo lokaler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Partner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36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12D19A" wp14:editId="48EB795F">
              <wp:simplePos x="0" y="0"/>
              <wp:positionH relativeFrom="column">
                <wp:posOffset>4211320</wp:posOffset>
              </wp:positionH>
              <wp:positionV relativeFrom="paragraph">
                <wp:posOffset>8255</wp:posOffset>
              </wp:positionV>
              <wp:extent cx="773430" cy="363220"/>
              <wp:effectExtent l="0" t="0" r="26670" b="1778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6322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txbx>
                      <w:txbxContent>
                        <w:p w14:paraId="0A91E807" w14:textId="77777777" w:rsidR="002D3B33" w:rsidRPr="00633231" w:rsidRDefault="002D3B33" w:rsidP="002D3B33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Logo lokaler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ED802C6">
            <v:shape id="Textfeld 6" style="position:absolute;margin-left:331.6pt;margin-top:.65pt;width:60.9pt;height:2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f4b083 [1941]" strokecolor="#fbe4d5 [66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" w14:anchorId="1712D19A">
              <v:textbox>
                <w:txbxContent>
                  <w:p w:rsidRPr="00633231" w:rsidR="002D3B33" w:rsidP="002D3B33" w:rsidRDefault="002D3B33" w14:paraId="69596827" w14:textId="77777777">
                    <w:pPr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Logo lokaler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Partner</w:t>
                    </w:r>
                  </w:p>
                </w:txbxContent>
              </v:textbox>
            </v:shape>
          </w:pict>
        </mc:Fallback>
      </mc:AlternateContent>
    </w:r>
    <w:r w:rsidR="00FA362C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5C333E6" wp14:editId="0C9C1CBD">
              <wp:simplePos x="0" y="0"/>
              <wp:positionH relativeFrom="column">
                <wp:posOffset>3334385</wp:posOffset>
              </wp:positionH>
              <wp:positionV relativeFrom="paragraph">
                <wp:posOffset>15875</wp:posOffset>
              </wp:positionV>
              <wp:extent cx="774000" cy="363600"/>
              <wp:effectExtent l="0" t="0" r="26670" b="1778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00" cy="363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txbx>
                      <w:txbxContent>
                        <w:p w14:paraId="6E1CA612" w14:textId="77777777" w:rsidR="002D3B33" w:rsidRPr="00633231" w:rsidRDefault="002D3B33" w:rsidP="002D3B33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Logo lokaler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83DFD7F">
            <v:shape id="Textfeld 5" style="position:absolute;margin-left:262.55pt;margin-top:1.25pt;width:60.95pt;height:2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#f4b083 [1941]" strokecolor="#fbe4d5 [66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" w14:anchorId="35C333E6">
              <v:textbox>
                <w:txbxContent>
                  <w:p w:rsidRPr="00633231" w:rsidR="002D3B33" w:rsidP="002D3B33" w:rsidRDefault="002D3B33" w14:paraId="597D26AB" w14:textId="77777777">
                    <w:pPr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Logo lokaler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Partner</w:t>
                    </w:r>
                  </w:p>
                </w:txbxContent>
              </v:textbox>
            </v:shape>
          </w:pict>
        </mc:Fallback>
      </mc:AlternateContent>
    </w:r>
    <w:r w:rsidR="00702A8D" w:rsidRPr="00702A8D">
      <w:rPr>
        <w:rFonts w:ascii="Times New Roman" w:eastAsia="Times New Roman" w:hAnsi="Times New Roman" w:cs="Times New Roman"/>
        <w:sz w:val="24"/>
        <w:szCs w:val="24"/>
        <w:lang w:eastAsia="de-DE"/>
      </w:rPr>
      <w:fldChar w:fldCharType="begin"/>
    </w:r>
    <w:r w:rsidR="007653B0">
      <w:rPr>
        <w:rFonts w:ascii="Times New Roman" w:eastAsia="Times New Roman" w:hAnsi="Times New Roman" w:cs="Times New Roman"/>
        <w:sz w:val="24"/>
        <w:szCs w:val="24"/>
        <w:lang w:eastAsia="de-DE"/>
      </w:rPr>
      <w:instrText xml:space="preserve"> INCLUDEPICTURE "C:\\var\\folders\\_r\\l2hltl4x255bxjhzht1xknxm0000gn\\T\\com.microsoft.Word\\WebArchiveCopyPasteTempFiles\\pAO10OmYsml9GB4plq8uXwajbLefLmkQ+PuwmZzOxdwkNyl3zi7+OlPacFpxxcEkq6CGA7B0wP+AzBJMGCm3BkuAAAAAElFTkSuQmCC" \* MERGEFORMAT </w:instrText>
    </w:r>
    <w:r w:rsidR="00702A8D" w:rsidRPr="00702A8D">
      <w:rPr>
        <w:rFonts w:ascii="Times New Roman" w:eastAsia="Times New Roman" w:hAnsi="Times New Roman" w:cs="Times New Roman"/>
        <w:sz w:val="24"/>
        <w:szCs w:val="24"/>
        <w:lang w:eastAsia="de-DE"/>
      </w:rPr>
      <w:fldChar w:fldCharType="end"/>
    </w:r>
  </w:p>
  <w:p w14:paraId="16D3E1BB" w14:textId="09CD7E63" w:rsidR="00702A8D" w:rsidRDefault="00702A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01C6" w14:textId="77777777" w:rsidR="00DC570D" w:rsidRDefault="00DC57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132A" w14:textId="77777777" w:rsidR="00C0487D" w:rsidRDefault="00C0487D" w:rsidP="00702A8D">
      <w:r>
        <w:separator/>
      </w:r>
    </w:p>
  </w:footnote>
  <w:footnote w:type="continuationSeparator" w:id="0">
    <w:p w14:paraId="3CBBAA5F" w14:textId="77777777" w:rsidR="00C0487D" w:rsidRDefault="00C0487D" w:rsidP="0070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31EC" w14:textId="77777777" w:rsidR="00DC570D" w:rsidRDefault="00DC57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40CC" w14:textId="6177DE9E" w:rsidR="00702A8D" w:rsidRDefault="00DC570D" w:rsidP="00587F46">
    <w:pPr>
      <w:pStyle w:val="Kopfzeile"/>
      <w:tabs>
        <w:tab w:val="clear" w:pos="4536"/>
        <w:tab w:val="clear" w:pos="9072"/>
        <w:tab w:val="left" w:pos="6492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2E749398" wp14:editId="41F4180E">
          <wp:simplePos x="0" y="0"/>
          <wp:positionH relativeFrom="column">
            <wp:posOffset>1547495</wp:posOffset>
          </wp:positionH>
          <wp:positionV relativeFrom="paragraph">
            <wp:posOffset>-180975</wp:posOffset>
          </wp:positionV>
          <wp:extent cx="1963420" cy="539750"/>
          <wp:effectExtent l="0" t="0" r="0" b="0"/>
          <wp:wrapTight wrapText="bothSides">
            <wp:wrapPolygon edited="0">
              <wp:start x="0" y="0"/>
              <wp:lineTo x="0" y="20584"/>
              <wp:lineTo x="21376" y="20584"/>
              <wp:lineTo x="21376" y="0"/>
              <wp:lineTo x="0" y="0"/>
            </wp:wrapPolygon>
          </wp:wrapTight>
          <wp:docPr id="53944023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46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BD7DF1" wp14:editId="57317E42">
              <wp:simplePos x="0" y="0"/>
              <wp:positionH relativeFrom="margin">
                <wp:align>right</wp:align>
              </wp:positionH>
              <wp:positionV relativeFrom="paragraph">
                <wp:posOffset>-259080</wp:posOffset>
              </wp:positionV>
              <wp:extent cx="1260000" cy="720000"/>
              <wp:effectExtent l="0" t="0" r="16510" b="23495"/>
              <wp:wrapNone/>
              <wp:docPr id="18" name="Rechteck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60000" cy="72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F6FBA9" w14:textId="77777777" w:rsidR="002D3B33" w:rsidRDefault="002D3B33" w:rsidP="002D3B33">
                          <w:pPr>
                            <w:jc w:val="center"/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  <w:t>Ausrichter</w:t>
                          </w:r>
                        </w:p>
                        <w:p w14:paraId="0C903CA9" w14:textId="565D8653" w:rsidR="0037046B" w:rsidRPr="0037046B" w:rsidRDefault="0037046B" w:rsidP="002D3B33">
                          <w:pPr>
                            <w:jc w:val="center"/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</w:pPr>
                          <w:r w:rsidRPr="0037046B"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  <w:t>Höhe: 2,0</w:t>
                          </w:r>
                        </w:p>
                        <w:p w14:paraId="2E8E3D53" w14:textId="21D35B2B" w:rsidR="002D3B33" w:rsidRPr="0037046B" w:rsidRDefault="0037046B" w:rsidP="002D3B33">
                          <w:pPr>
                            <w:jc w:val="center"/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</w:pPr>
                          <w:r w:rsidRPr="0037046B"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  <w:t>Breite: 3,0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D7DF1" id="Rechteck 18" o:spid="_x0000_s1026" style="position:absolute;margin-left:48pt;margin-top:-20.4pt;width:99.2pt;height:56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" fillcolor="#f4b083 [1941]" strokecolor="#1f3763 [1604]" strokeweight="1pt">
              <v:path arrowok="t"/>
              <o:lock v:ext="edit" aspectratio="t"/>
              <v:textbox>
                <w:txbxContent>
                  <w:p w14:paraId="5CF6FBA9" w14:textId="77777777" w:rsidR="002D3B33" w:rsidRDefault="002D3B33" w:rsidP="002D3B33">
                    <w:pPr>
                      <w:jc w:val="center"/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  <w:t>Ausrichter</w:t>
                    </w:r>
                  </w:p>
                  <w:p w14:paraId="0C903CA9" w14:textId="565D8653" w:rsidR="0037046B" w:rsidRPr="0037046B" w:rsidRDefault="0037046B" w:rsidP="002D3B33">
                    <w:pPr>
                      <w:jc w:val="center"/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</w:pPr>
                    <w:r w:rsidRPr="0037046B"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  <w:t>Höhe: 2,0</w:t>
                    </w:r>
                  </w:p>
                  <w:p w14:paraId="2E8E3D53" w14:textId="21D35B2B" w:rsidR="002D3B33" w:rsidRPr="0037046B" w:rsidRDefault="0037046B" w:rsidP="002D3B33">
                    <w:pPr>
                      <w:jc w:val="center"/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</w:pPr>
                    <w:r w:rsidRPr="0037046B"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  <w:t>Breite: 3,0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02A8D">
      <w:rPr>
        <w:noProof/>
      </w:rPr>
      <w:drawing>
        <wp:anchor distT="0" distB="0" distL="114300" distR="114300" simplePos="0" relativeHeight="251661312" behindDoc="1" locked="1" layoutInCell="1" allowOverlap="1" wp14:anchorId="3CFC0FD3" wp14:editId="661E62C0">
          <wp:simplePos x="0" y="0"/>
          <wp:positionH relativeFrom="margin">
            <wp:align>left</wp:align>
          </wp:positionH>
          <wp:positionV relativeFrom="paragraph">
            <wp:posOffset>-235585</wp:posOffset>
          </wp:positionV>
          <wp:extent cx="1306800" cy="716400"/>
          <wp:effectExtent l="0" t="0" r="8255" b="762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4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F625" w14:textId="77777777" w:rsidR="00DC570D" w:rsidRDefault="00DC57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8D"/>
    <w:rsid w:val="000072AB"/>
    <w:rsid w:val="00013459"/>
    <w:rsid w:val="0001707C"/>
    <w:rsid w:val="00046103"/>
    <w:rsid w:val="00073F34"/>
    <w:rsid w:val="00096629"/>
    <w:rsid w:val="000A26FC"/>
    <w:rsid w:val="000A30E7"/>
    <w:rsid w:val="000B39AA"/>
    <w:rsid w:val="000E0A25"/>
    <w:rsid w:val="000E7FC7"/>
    <w:rsid w:val="00115FF1"/>
    <w:rsid w:val="00152374"/>
    <w:rsid w:val="00190F76"/>
    <w:rsid w:val="001A49F1"/>
    <w:rsid w:val="00222543"/>
    <w:rsid w:val="00236D1B"/>
    <w:rsid w:val="00250D15"/>
    <w:rsid w:val="00262CEE"/>
    <w:rsid w:val="00280F67"/>
    <w:rsid w:val="002A00BC"/>
    <w:rsid w:val="002A215B"/>
    <w:rsid w:val="002D0C43"/>
    <w:rsid w:val="002D3B33"/>
    <w:rsid w:val="002D6626"/>
    <w:rsid w:val="002E418F"/>
    <w:rsid w:val="002E5781"/>
    <w:rsid w:val="00335D75"/>
    <w:rsid w:val="003645FE"/>
    <w:rsid w:val="00366A3D"/>
    <w:rsid w:val="00370399"/>
    <w:rsid w:val="0037046B"/>
    <w:rsid w:val="00387DA8"/>
    <w:rsid w:val="003B2D94"/>
    <w:rsid w:val="003C2674"/>
    <w:rsid w:val="003E163E"/>
    <w:rsid w:val="003F0045"/>
    <w:rsid w:val="003F0981"/>
    <w:rsid w:val="0040643A"/>
    <w:rsid w:val="00420290"/>
    <w:rsid w:val="00444824"/>
    <w:rsid w:val="004A0D3D"/>
    <w:rsid w:val="004E01A2"/>
    <w:rsid w:val="004E19AE"/>
    <w:rsid w:val="00501718"/>
    <w:rsid w:val="005213E6"/>
    <w:rsid w:val="00574D6C"/>
    <w:rsid w:val="00587F46"/>
    <w:rsid w:val="005B1F23"/>
    <w:rsid w:val="005E1073"/>
    <w:rsid w:val="005E50CA"/>
    <w:rsid w:val="006108D8"/>
    <w:rsid w:val="0062721E"/>
    <w:rsid w:val="00633E33"/>
    <w:rsid w:val="00653231"/>
    <w:rsid w:val="00654689"/>
    <w:rsid w:val="006671E5"/>
    <w:rsid w:val="006A0F74"/>
    <w:rsid w:val="006A54BE"/>
    <w:rsid w:val="006A774C"/>
    <w:rsid w:val="006B0031"/>
    <w:rsid w:val="006B34AA"/>
    <w:rsid w:val="006D1BC7"/>
    <w:rsid w:val="006F2AA0"/>
    <w:rsid w:val="006F3D9F"/>
    <w:rsid w:val="00702A8D"/>
    <w:rsid w:val="00707919"/>
    <w:rsid w:val="00724FD7"/>
    <w:rsid w:val="007653B0"/>
    <w:rsid w:val="007D6000"/>
    <w:rsid w:val="00810F41"/>
    <w:rsid w:val="0081280F"/>
    <w:rsid w:val="00881406"/>
    <w:rsid w:val="00885E71"/>
    <w:rsid w:val="0089127A"/>
    <w:rsid w:val="008A3030"/>
    <w:rsid w:val="008E2033"/>
    <w:rsid w:val="009172E9"/>
    <w:rsid w:val="009B112C"/>
    <w:rsid w:val="009C1DCB"/>
    <w:rsid w:val="009D6CE1"/>
    <w:rsid w:val="009E4636"/>
    <w:rsid w:val="00A01688"/>
    <w:rsid w:val="00A37D42"/>
    <w:rsid w:val="00A54C3B"/>
    <w:rsid w:val="00A63A0B"/>
    <w:rsid w:val="00A76E11"/>
    <w:rsid w:val="00A93D50"/>
    <w:rsid w:val="00AC1A80"/>
    <w:rsid w:val="00AD447A"/>
    <w:rsid w:val="00AD4E94"/>
    <w:rsid w:val="00AD6525"/>
    <w:rsid w:val="00B26DE2"/>
    <w:rsid w:val="00B40803"/>
    <w:rsid w:val="00B55A1F"/>
    <w:rsid w:val="00B65962"/>
    <w:rsid w:val="00B740E5"/>
    <w:rsid w:val="00BB313C"/>
    <w:rsid w:val="00BB5F40"/>
    <w:rsid w:val="00BE15AF"/>
    <w:rsid w:val="00BF0313"/>
    <w:rsid w:val="00C0487D"/>
    <w:rsid w:val="00C04E34"/>
    <w:rsid w:val="00C10161"/>
    <w:rsid w:val="00C16BB3"/>
    <w:rsid w:val="00C41905"/>
    <w:rsid w:val="00C43E2C"/>
    <w:rsid w:val="00C80ECA"/>
    <w:rsid w:val="00C95FFB"/>
    <w:rsid w:val="00CD045D"/>
    <w:rsid w:val="00CE4FD4"/>
    <w:rsid w:val="00CF5D45"/>
    <w:rsid w:val="00D04EA2"/>
    <w:rsid w:val="00D8371E"/>
    <w:rsid w:val="00DC570D"/>
    <w:rsid w:val="00DD2225"/>
    <w:rsid w:val="00DF2800"/>
    <w:rsid w:val="00E07F70"/>
    <w:rsid w:val="00E607EC"/>
    <w:rsid w:val="00E72AE5"/>
    <w:rsid w:val="00E953C6"/>
    <w:rsid w:val="00EB224C"/>
    <w:rsid w:val="00EB46E4"/>
    <w:rsid w:val="00EB4C96"/>
    <w:rsid w:val="00EC0916"/>
    <w:rsid w:val="00F33DBC"/>
    <w:rsid w:val="00F410E3"/>
    <w:rsid w:val="00F526D1"/>
    <w:rsid w:val="00F52C01"/>
    <w:rsid w:val="00F92095"/>
    <w:rsid w:val="00F93000"/>
    <w:rsid w:val="00F93122"/>
    <w:rsid w:val="00FA362C"/>
    <w:rsid w:val="00FE0DAA"/>
    <w:rsid w:val="02660E52"/>
    <w:rsid w:val="03BAED43"/>
    <w:rsid w:val="0B07E1E5"/>
    <w:rsid w:val="0C7D1CEE"/>
    <w:rsid w:val="0D21380B"/>
    <w:rsid w:val="2591DBD4"/>
    <w:rsid w:val="25BD04F7"/>
    <w:rsid w:val="2A667187"/>
    <w:rsid w:val="32A20A7C"/>
    <w:rsid w:val="34F4A81E"/>
    <w:rsid w:val="37429315"/>
    <w:rsid w:val="3E9B5613"/>
    <w:rsid w:val="4780A3A7"/>
    <w:rsid w:val="51123D29"/>
    <w:rsid w:val="5A4D1665"/>
    <w:rsid w:val="5A8EB6AB"/>
    <w:rsid w:val="5D1CE10B"/>
    <w:rsid w:val="5E4C1146"/>
    <w:rsid w:val="6CA76BF9"/>
    <w:rsid w:val="7737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B1BF9"/>
  <w15:chartTrackingRefBased/>
  <w15:docId w15:val="{2EE80DFB-C99E-6945-BFB4-A0310ADC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A8D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702A8D"/>
    <w:pPr>
      <w:spacing w:line="280" w:lineRule="exact"/>
      <w:ind w:left="100"/>
      <w:outlineLvl w:val="0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2A8D"/>
    <w:rPr>
      <w:rFonts w:ascii="Carlito" w:eastAsia="Carlito" w:hAnsi="Carlito" w:cs="Carlito"/>
      <w:b/>
      <w:bCs/>
      <w:sz w:val="23"/>
      <w:szCs w:val="23"/>
    </w:rPr>
  </w:style>
  <w:style w:type="paragraph" w:styleId="Textkrper">
    <w:name w:val="Body Text"/>
    <w:basedOn w:val="Standard"/>
    <w:link w:val="TextkrperZchn"/>
    <w:uiPriority w:val="1"/>
    <w:qFormat/>
    <w:rsid w:val="00702A8D"/>
  </w:style>
  <w:style w:type="character" w:customStyle="1" w:styleId="TextkrperZchn">
    <w:name w:val="Textkörper Zchn"/>
    <w:basedOn w:val="Absatz-Standardschriftart"/>
    <w:link w:val="Textkrper"/>
    <w:uiPriority w:val="1"/>
    <w:rsid w:val="00702A8D"/>
    <w:rPr>
      <w:rFonts w:ascii="Carlito" w:eastAsia="Carlito" w:hAnsi="Carlito" w:cs="Carlito"/>
      <w:sz w:val="22"/>
      <w:szCs w:val="22"/>
    </w:rPr>
  </w:style>
  <w:style w:type="paragraph" w:styleId="Titel">
    <w:name w:val="Title"/>
    <w:basedOn w:val="Standard"/>
    <w:link w:val="TitelZchn"/>
    <w:uiPriority w:val="10"/>
    <w:qFormat/>
    <w:rsid w:val="00702A8D"/>
    <w:pPr>
      <w:spacing w:before="35"/>
      <w:ind w:left="81" w:right="1610"/>
      <w:jc w:val="center"/>
    </w:pPr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02A8D"/>
    <w:rPr>
      <w:rFonts w:ascii="Carlito" w:eastAsia="Carlito" w:hAnsi="Carlito" w:cs="Carlito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rsid w:val="00702A8D"/>
    <w:pPr>
      <w:spacing w:before="11"/>
      <w:ind w:left="315" w:hanging="216"/>
    </w:pPr>
  </w:style>
  <w:style w:type="character" w:styleId="Hyperlink">
    <w:name w:val="Hyperlink"/>
    <w:basedOn w:val="Absatz-Standardschriftart"/>
    <w:uiPriority w:val="99"/>
    <w:unhideWhenUsed/>
    <w:rsid w:val="00702A8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02A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2A8D"/>
    <w:rPr>
      <w:rFonts w:ascii="Carlito" w:eastAsia="Carlito" w:hAnsi="Carlito" w:cs="Carlito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702A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2A8D"/>
    <w:rPr>
      <w:rFonts w:ascii="Carlito" w:eastAsia="Carlito" w:hAnsi="Carlito" w:cs="Carlito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9A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9AA"/>
    <w:rPr>
      <w:rFonts w:ascii="Times New Roman" w:eastAsia="Carlito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24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5D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75"/>
    <w:rPr>
      <w:rFonts w:ascii="Carlito" w:eastAsia="Carlito" w:hAnsi="Carlito" w:cs="Carlit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75"/>
    <w:rPr>
      <w:rFonts w:ascii="Carlito" w:eastAsia="Carlito" w:hAnsi="Carlito" w:cs="Carlito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2721E"/>
    <w:rPr>
      <w:rFonts w:ascii="Carlito" w:eastAsia="Carlito" w:hAnsi="Carlito" w:cs="Carli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809B66F059084B98EB8903894036E0" ma:contentTypeVersion="17" ma:contentTypeDescription="Ein neues Dokument erstellen." ma:contentTypeScope="" ma:versionID="1d10907ddfa3ad509ccf1d86fd7dded3">
  <xsd:schema xmlns:xsd="http://www.w3.org/2001/XMLSchema" xmlns:xs="http://www.w3.org/2001/XMLSchema" xmlns:p="http://schemas.microsoft.com/office/2006/metadata/properties" xmlns:ns2="b243476d-1b6d-4811-81f7-4a06f5975dfd" xmlns:ns3="72f73e13-0225-48df-845e-4233e3b4270c" targetNamespace="http://schemas.microsoft.com/office/2006/metadata/properties" ma:root="true" ma:fieldsID="2c04d4d27ce7c2a7e97b20b3a53c9e1d" ns2:_="" ns3:_="">
    <xsd:import namespace="b243476d-1b6d-4811-81f7-4a06f5975dfd"/>
    <xsd:import namespace="72f73e13-0225-48df-845e-4233e3b42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476d-1b6d-4811-81f7-4a06f597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d0965b5-d77a-42de-932b-8b9795e30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3e13-0225-48df-845e-4233e3b427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b38bbd-b7d5-4bbd-84f0-93afbfb0e03c}" ma:internalName="TaxCatchAll" ma:showField="CatchAllData" ma:web="72f73e13-0225-48df-845e-4233e3b42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3476d-1b6d-4811-81f7-4a06f5975dfd">
      <Terms xmlns="http://schemas.microsoft.com/office/infopath/2007/PartnerControls"/>
    </lcf76f155ced4ddcb4097134ff3c332f>
    <TaxCatchAll xmlns="72f73e13-0225-48df-845e-4233e3b427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2D6F1-076E-4435-93CB-0BEA85302449}"/>
</file>

<file path=customXml/itemProps2.xml><?xml version="1.0" encoding="utf-8"?>
<ds:datastoreItem xmlns:ds="http://schemas.openxmlformats.org/officeDocument/2006/customXml" ds:itemID="{C2C15D4D-3F1E-47EE-A9D5-12DDF8D02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B4F535-C9F9-44CC-AF57-05EAECF54AF0}">
  <ds:schemaRefs>
    <ds:schemaRef ds:uri="http://schemas.microsoft.com/office/2006/metadata/properties"/>
    <ds:schemaRef ds:uri="http://schemas.microsoft.com/office/infopath/2007/PartnerControls"/>
    <ds:schemaRef ds:uri="b243476d-1b6d-4811-81f7-4a06f5975dfd"/>
    <ds:schemaRef ds:uri="72f73e13-0225-48df-845e-4233e3b4270c"/>
  </ds:schemaRefs>
</ds:datastoreItem>
</file>

<file path=customXml/itemProps4.xml><?xml version="1.0" encoding="utf-8"?>
<ds:datastoreItem xmlns:ds="http://schemas.openxmlformats.org/officeDocument/2006/customXml" ds:itemID="{CBB91E1C-0DEA-4A7B-BAC7-3E1E12349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Hoefken</dc:creator>
  <cp:keywords/>
  <dc:description/>
  <cp:lastModifiedBy>Julia Louis</cp:lastModifiedBy>
  <cp:revision>18</cp:revision>
  <dcterms:created xsi:type="dcterms:W3CDTF">2025-11-13T09:00:00Z</dcterms:created>
  <dcterms:modified xsi:type="dcterms:W3CDTF">2026-03-05T12:14:00Z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0x01010015809B66F059084B98EB8903894036E0</vt:lpwstr>
  </property>
  <property fmtid="{D5CDD505-2E9C-101B-9397-08002B2CF9AE}" pid="3" name="MediaServiceImageTags">
    <vt:lpwstr/>
  </property>
</Properties>
</file>