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15D2D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Veranstalter: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Westfälischer Tennis-Verband e.V. </w:t>
      </w:r>
    </w:p>
    <w:p w14:paraId="0FA065B0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18"/>
          <w:szCs w:val="18"/>
        </w:rPr>
      </w:pPr>
    </w:p>
    <w:p w14:paraId="1769B85A" w14:textId="77777777" w:rsidR="00A033F0" w:rsidRPr="004826CE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Ausrichter:</w:t>
      </w:r>
      <w:r w:rsidRPr="004826CE">
        <w:rPr>
          <w:rFonts w:ascii="Quattrocento Sans" w:hAnsi="Quattrocento Sans" w:cstheme="minorHAnsi"/>
          <w:sz w:val="22"/>
          <w:szCs w:val="22"/>
        </w:rPr>
        <w:tab/>
        <w:t>TC Musterverein e.V.</w:t>
      </w:r>
    </w:p>
    <w:p w14:paraId="4DD21D00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b/>
          <w:sz w:val="18"/>
          <w:szCs w:val="18"/>
        </w:rPr>
      </w:pPr>
    </w:p>
    <w:p w14:paraId="10AF6DB5" w14:textId="77777777" w:rsidR="00A033F0" w:rsidRPr="004826CE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>
        <w:rPr>
          <w:rFonts w:ascii="Quattrocento Sans" w:hAnsi="Quattrocento Sans" w:cstheme="minorHAnsi"/>
          <w:b/>
          <w:sz w:val="22"/>
          <w:szCs w:val="22"/>
        </w:rPr>
        <w:t>Austragungso</w:t>
      </w:r>
      <w:r w:rsidRPr="00B3418C">
        <w:rPr>
          <w:rFonts w:ascii="Quattrocento Sans" w:hAnsi="Quattrocento Sans" w:cstheme="minorHAnsi"/>
          <w:b/>
          <w:sz w:val="22"/>
          <w:szCs w:val="22"/>
        </w:rPr>
        <w:t>rt: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4826CE">
        <w:rPr>
          <w:rFonts w:ascii="Quattrocento Sans" w:hAnsi="Quattrocento Sans" w:cstheme="minorHAnsi"/>
          <w:sz w:val="22"/>
          <w:szCs w:val="22"/>
        </w:rPr>
        <w:tab/>
        <w:t>TC Musterverein e.V.</w:t>
      </w:r>
    </w:p>
    <w:p w14:paraId="35107107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sz w:val="22"/>
          <w:szCs w:val="22"/>
        </w:rPr>
        <w:tab/>
        <w:t>Musterstraße 1</w:t>
      </w:r>
    </w:p>
    <w:p w14:paraId="52CCDCD4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sz w:val="22"/>
          <w:szCs w:val="22"/>
        </w:rPr>
        <w:tab/>
        <w:t>45731 Musterort</w:t>
      </w:r>
    </w:p>
    <w:p w14:paraId="18408F34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sz w:val="22"/>
          <w:szCs w:val="22"/>
        </w:rPr>
        <w:tab/>
        <w:t>Telefon: 01234 56789</w:t>
      </w:r>
    </w:p>
    <w:p w14:paraId="7FC27DBA" w14:textId="77777777" w:rsidR="00A033F0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/>
        </w:rPr>
      </w:pPr>
      <w:r w:rsidRPr="00B3418C">
        <w:rPr>
          <w:rFonts w:ascii="Quattrocento Sans" w:hAnsi="Quattrocento Sans" w:cstheme="minorHAnsi"/>
          <w:sz w:val="22"/>
          <w:szCs w:val="22"/>
        </w:rPr>
        <w:tab/>
      </w:r>
      <w:hyperlink r:id="rId8" w:history="1">
        <w:r w:rsidRPr="00B3418C">
          <w:rPr>
            <w:rStyle w:val="Hyperlink"/>
            <w:rFonts w:ascii="Quattrocento Sans" w:hAnsi="Quattrocento Sans" w:cstheme="minorHAnsi"/>
            <w:sz w:val="22"/>
            <w:szCs w:val="22"/>
          </w:rPr>
          <w:t>www.musterverein.de</w:t>
        </w:r>
      </w:hyperlink>
    </w:p>
    <w:p w14:paraId="635E3F7B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18"/>
          <w:szCs w:val="18"/>
        </w:rPr>
      </w:pPr>
    </w:p>
    <w:p w14:paraId="31B635B7" w14:textId="77777777" w:rsidR="00A033F0" w:rsidRPr="004826CE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0"/>
          <w:szCs w:val="20"/>
        </w:rPr>
      </w:pPr>
      <w:r w:rsidRPr="005F547B">
        <w:rPr>
          <w:rFonts w:ascii="Quattrocento Sans" w:hAnsi="Quattrocento Sans"/>
          <w:b/>
          <w:bCs/>
          <w:sz w:val="22"/>
          <w:szCs w:val="22"/>
        </w:rPr>
        <w:t>Belag/Schuhe</w:t>
      </w:r>
      <w:r>
        <w:rPr>
          <w:rFonts w:ascii="Quattrocento Sans" w:hAnsi="Quattrocento Sans"/>
          <w:b/>
          <w:bCs/>
          <w:sz w:val="22"/>
          <w:szCs w:val="22"/>
        </w:rPr>
        <w:t>:</w:t>
      </w:r>
      <w:r w:rsidRPr="004826CE">
        <w:rPr>
          <w:rFonts w:ascii="Quattrocento Sans" w:hAnsi="Quattrocento Sans"/>
          <w:sz w:val="22"/>
          <w:szCs w:val="22"/>
        </w:rPr>
        <w:tab/>
        <w:t>z.B. Ascheplätze, Sandplatzschuhe / Teppich, Schuhe mit glatter Sohle</w:t>
      </w:r>
    </w:p>
    <w:p w14:paraId="363773C4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18"/>
          <w:szCs w:val="18"/>
        </w:rPr>
      </w:pPr>
    </w:p>
    <w:p w14:paraId="0860E838" w14:textId="77777777" w:rsidR="00A033F0" w:rsidRPr="004826CE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Ansprechpartner:</w:t>
      </w:r>
      <w:r w:rsidRPr="004826CE">
        <w:rPr>
          <w:rFonts w:ascii="Quattrocento Sans" w:hAnsi="Quattrocento Sans" w:cstheme="minorHAnsi"/>
          <w:sz w:val="22"/>
          <w:szCs w:val="22"/>
        </w:rPr>
        <w:tab/>
        <w:t>Max Mustermann</w:t>
      </w:r>
    </w:p>
    <w:p w14:paraId="08B960CC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 xml:space="preserve">E-Mail: </w:t>
      </w:r>
      <w:hyperlink r:id="rId9" w:history="1">
        <w:r w:rsidRPr="00B3418C">
          <w:rPr>
            <w:rStyle w:val="Hyperlink"/>
            <w:rFonts w:ascii="Quattrocento Sans" w:hAnsi="Quattrocento Sans" w:cstheme="minorHAnsi"/>
            <w:sz w:val="22"/>
            <w:szCs w:val="22"/>
          </w:rPr>
          <w:t>mmustermann@web.de</w:t>
        </w:r>
      </w:hyperlink>
    </w:p>
    <w:p w14:paraId="4AC32B48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>Mobil</w:t>
      </w:r>
      <w:r w:rsidRPr="00B3418C">
        <w:rPr>
          <w:rFonts w:ascii="Quattrocento Sans" w:hAnsi="Quattrocento Sans" w:cstheme="minorHAnsi"/>
          <w:b/>
          <w:sz w:val="22"/>
          <w:szCs w:val="22"/>
        </w:rPr>
        <w:t>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01234 12345678</w:t>
      </w:r>
    </w:p>
    <w:p w14:paraId="3C603356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18"/>
          <w:szCs w:val="18"/>
        </w:rPr>
      </w:pPr>
    </w:p>
    <w:p w14:paraId="519E3D56" w14:textId="77777777" w:rsidR="00A033F0" w:rsidRPr="004826CE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Voraussetzungen:</w:t>
      </w:r>
      <w:r w:rsidRPr="004826CE">
        <w:rPr>
          <w:rFonts w:ascii="Quattrocento Sans" w:hAnsi="Quattrocento Sans" w:cstheme="minorHAnsi"/>
          <w:sz w:val="22"/>
          <w:szCs w:val="22"/>
        </w:rPr>
        <w:tab/>
        <w:t xml:space="preserve">Grundkenntnisse und eine Mitgliedschaft im Tennisverein </w:t>
      </w:r>
    </w:p>
    <w:p w14:paraId="3EA3F6F1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b/>
          <w:sz w:val="22"/>
          <w:szCs w:val="22"/>
        </w:rPr>
      </w:pPr>
    </w:p>
    <w:p w14:paraId="33454834" w14:textId="77777777" w:rsidR="00A033F0" w:rsidRPr="00B3418C" w:rsidRDefault="00A033F0" w:rsidP="004826CE">
      <w:pPr>
        <w:tabs>
          <w:tab w:val="left" w:pos="2127"/>
          <w:tab w:val="left" w:pos="2632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Altersklassen: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U8 </w:t>
      </w:r>
      <w:r w:rsidRPr="00B3418C">
        <w:rPr>
          <w:rFonts w:ascii="Quattrocento Sans" w:hAnsi="Quattrocento Sans" w:cstheme="minorHAnsi"/>
          <w:sz w:val="22"/>
          <w:szCs w:val="22"/>
        </w:rPr>
        <w:tab/>
        <w:t>Kleinfeld (Jahrgang 201</w:t>
      </w:r>
      <w:r>
        <w:rPr>
          <w:rFonts w:ascii="Quattrocento Sans" w:hAnsi="Quattrocento Sans" w:cstheme="minorHAnsi"/>
          <w:sz w:val="22"/>
          <w:szCs w:val="22"/>
        </w:rPr>
        <w:t>8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und jünger) mit </w:t>
      </w:r>
      <w:proofErr w:type="spellStart"/>
      <w:r w:rsidRPr="00B3418C">
        <w:rPr>
          <w:rFonts w:ascii="Quattrocento Sans" w:hAnsi="Quattrocento Sans" w:cstheme="minorHAnsi"/>
          <w:sz w:val="22"/>
          <w:szCs w:val="22"/>
        </w:rPr>
        <w:t>Motorikwettkampf</w:t>
      </w:r>
      <w:proofErr w:type="spellEnd"/>
      <w:r w:rsidRPr="00B3418C">
        <w:rPr>
          <w:rFonts w:ascii="Quattrocento Sans" w:hAnsi="Quattrocento Sans" w:cstheme="minorHAnsi"/>
          <w:sz w:val="22"/>
          <w:szCs w:val="22"/>
        </w:rPr>
        <w:br/>
      </w:r>
      <w:r w:rsidRPr="00B3418C">
        <w:rPr>
          <w:rFonts w:ascii="Quattrocento Sans" w:hAnsi="Quattrocento Sans" w:cstheme="minorHAnsi"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gemischt/männlich/weiblich </w:t>
      </w:r>
    </w:p>
    <w:p w14:paraId="03EFC5C4" w14:textId="77777777" w:rsidR="00A033F0" w:rsidRPr="00B3418C" w:rsidRDefault="00A033F0" w:rsidP="004826CE">
      <w:pPr>
        <w:tabs>
          <w:tab w:val="left" w:pos="2127"/>
          <w:tab w:val="left" w:pos="2632"/>
          <w:tab w:val="left" w:pos="3119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  <w:lang w:val="en-GB"/>
        </w:rPr>
      </w:pPr>
      <w:r w:rsidRPr="00B3418C">
        <w:rPr>
          <w:rFonts w:ascii="Quattrocento Sans" w:hAnsi="Quattrocento Sans" w:cstheme="minorHAnsi"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>U9</w:t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ab/>
        <w:t>Midcourt (</w:t>
      </w:r>
      <w:proofErr w:type="spellStart"/>
      <w:r w:rsidRPr="00B3418C">
        <w:rPr>
          <w:rFonts w:ascii="Quattrocento Sans" w:hAnsi="Quattrocento Sans" w:cstheme="minorHAnsi"/>
          <w:sz w:val="22"/>
          <w:szCs w:val="22"/>
          <w:lang w:val="en-GB"/>
        </w:rPr>
        <w:t>Jahrgang</w:t>
      </w:r>
      <w:proofErr w:type="spellEnd"/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 201</w:t>
      </w:r>
      <w:r>
        <w:rPr>
          <w:rFonts w:ascii="Quattrocento Sans" w:hAnsi="Quattrocento Sans" w:cstheme="minorHAnsi"/>
          <w:sz w:val="22"/>
          <w:szCs w:val="22"/>
          <w:lang w:val="en-GB"/>
        </w:rPr>
        <w:t xml:space="preserve">7 + </w:t>
      </w:r>
      <w:proofErr w:type="spellStart"/>
      <w:r>
        <w:rPr>
          <w:rFonts w:ascii="Quattrocento Sans" w:hAnsi="Quattrocento Sans" w:cstheme="minorHAnsi"/>
          <w:sz w:val="22"/>
          <w:szCs w:val="22"/>
          <w:lang w:val="en-GB"/>
        </w:rPr>
        <w:t>ggf</w:t>
      </w:r>
      <w:proofErr w:type="spellEnd"/>
      <w:r>
        <w:rPr>
          <w:rFonts w:ascii="Quattrocento Sans" w:hAnsi="Quattrocento Sans" w:cstheme="minorHAnsi"/>
          <w:sz w:val="22"/>
          <w:szCs w:val="22"/>
          <w:lang w:val="en-GB"/>
        </w:rPr>
        <w:t>. 2018</w:t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) - </w:t>
      </w:r>
      <w:r w:rsidRPr="00B3418C">
        <w:rPr>
          <w:rFonts w:ascii="Quattrocento Sans" w:hAnsi="Quattrocento Sans" w:cstheme="minorHAnsi"/>
          <w:sz w:val="22"/>
          <w:szCs w:val="22"/>
        </w:rPr>
        <w:t>gemischt/männlich/weiblich</w:t>
      </w:r>
    </w:p>
    <w:p w14:paraId="20829FA3" w14:textId="77777777" w:rsidR="00A033F0" w:rsidRPr="00B3418C" w:rsidRDefault="00A033F0" w:rsidP="004826CE">
      <w:pPr>
        <w:tabs>
          <w:tab w:val="left" w:pos="2127"/>
          <w:tab w:val="left" w:pos="2632"/>
          <w:tab w:val="left" w:pos="3119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  <w:lang w:val="en-GB"/>
        </w:rPr>
      </w:pPr>
      <w:r w:rsidRPr="00B3418C">
        <w:rPr>
          <w:rFonts w:ascii="Quattrocento Sans" w:hAnsi="Quattrocento Sans" w:cstheme="minorHAnsi"/>
          <w:sz w:val="22"/>
          <w:szCs w:val="22"/>
          <w:lang w:val="en-GB"/>
        </w:rPr>
        <w:tab/>
        <w:t>U10</w:t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ab/>
      </w:r>
      <w:proofErr w:type="spellStart"/>
      <w:r w:rsidRPr="00B3418C">
        <w:rPr>
          <w:rFonts w:ascii="Quattrocento Sans" w:hAnsi="Quattrocento Sans" w:cstheme="minorHAnsi"/>
          <w:sz w:val="22"/>
          <w:szCs w:val="22"/>
          <w:lang w:val="en-GB"/>
        </w:rPr>
        <w:t>Großfeld</w:t>
      </w:r>
      <w:proofErr w:type="spellEnd"/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 (</w:t>
      </w:r>
      <w:proofErr w:type="spellStart"/>
      <w:r w:rsidRPr="00B3418C">
        <w:rPr>
          <w:rFonts w:ascii="Quattrocento Sans" w:hAnsi="Quattrocento Sans" w:cstheme="minorHAnsi"/>
          <w:sz w:val="22"/>
          <w:szCs w:val="22"/>
          <w:lang w:val="en-GB"/>
        </w:rPr>
        <w:t>Jahrgang</w:t>
      </w:r>
      <w:proofErr w:type="spellEnd"/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 201</w:t>
      </w:r>
      <w:r>
        <w:rPr>
          <w:rFonts w:ascii="Quattrocento Sans" w:hAnsi="Quattrocento Sans" w:cstheme="minorHAnsi"/>
          <w:sz w:val="22"/>
          <w:szCs w:val="22"/>
          <w:lang w:val="en-GB"/>
        </w:rPr>
        <w:t xml:space="preserve">6 + </w:t>
      </w:r>
      <w:proofErr w:type="spellStart"/>
      <w:r>
        <w:rPr>
          <w:rFonts w:ascii="Quattrocento Sans" w:hAnsi="Quattrocento Sans" w:cstheme="minorHAnsi"/>
          <w:sz w:val="22"/>
          <w:szCs w:val="22"/>
          <w:lang w:val="en-GB"/>
        </w:rPr>
        <w:t>ggf</w:t>
      </w:r>
      <w:proofErr w:type="spellEnd"/>
      <w:r>
        <w:rPr>
          <w:rFonts w:ascii="Quattrocento Sans" w:hAnsi="Quattrocento Sans" w:cstheme="minorHAnsi"/>
          <w:sz w:val="22"/>
          <w:szCs w:val="22"/>
          <w:lang w:val="en-GB"/>
        </w:rPr>
        <w:t>. 2017</w:t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) - </w:t>
      </w:r>
      <w:r w:rsidRPr="00B3418C">
        <w:rPr>
          <w:rFonts w:ascii="Quattrocento Sans" w:hAnsi="Quattrocento Sans" w:cstheme="minorHAnsi"/>
          <w:sz w:val="22"/>
          <w:szCs w:val="22"/>
        </w:rPr>
        <w:t>gemischt/männlich/weiblich</w:t>
      </w:r>
    </w:p>
    <w:p w14:paraId="4E32E2DE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18"/>
          <w:szCs w:val="18"/>
          <w:lang w:val="en-GB"/>
        </w:rPr>
      </w:pPr>
    </w:p>
    <w:p w14:paraId="11363066" w14:textId="77777777" w:rsidR="00A033F0" w:rsidRPr="00EF653D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22"/>
          <w:szCs w:val="22"/>
          <w:lang w:val="en-GB"/>
        </w:rPr>
      </w:pPr>
      <w:proofErr w:type="spellStart"/>
      <w:r w:rsidRPr="00B3418C">
        <w:rPr>
          <w:rFonts w:ascii="Quattrocento Sans" w:hAnsi="Quattrocento Sans" w:cstheme="minorHAnsi"/>
          <w:b/>
          <w:sz w:val="22"/>
          <w:szCs w:val="22"/>
          <w:lang w:val="en-GB"/>
        </w:rPr>
        <w:t>Teilnehmerzahl</w:t>
      </w:r>
      <w:proofErr w:type="spellEnd"/>
      <w:r w:rsidRPr="00B3418C">
        <w:rPr>
          <w:rFonts w:ascii="Quattrocento Sans" w:hAnsi="Quattrocento Sans" w:cstheme="minorHAnsi"/>
          <w:b/>
          <w:sz w:val="22"/>
          <w:szCs w:val="22"/>
          <w:lang w:val="en-GB"/>
        </w:rPr>
        <w:t>:</w:t>
      </w:r>
      <w:r w:rsidRPr="00B3418C">
        <w:rPr>
          <w:rFonts w:ascii="Quattrocento Sans" w:hAnsi="Quattrocento Sans" w:cstheme="minorHAnsi"/>
          <w:b/>
          <w:sz w:val="22"/>
          <w:szCs w:val="22"/>
          <w:lang w:val="en-GB"/>
        </w:rPr>
        <w:tab/>
      </w:r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G8 / 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M8 + 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Teilnehmerinnen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W8</w:t>
      </w:r>
      <w:r w:rsidRPr="00EF653D">
        <w:rPr>
          <w:rFonts w:ascii="Quattrocento Sans" w:hAnsi="Quattrocento Sans" w:cstheme="minorHAnsi"/>
          <w:sz w:val="22"/>
          <w:szCs w:val="22"/>
          <w:lang w:val="en-GB"/>
        </w:rPr>
        <w:br/>
      </w:r>
      <w:r w:rsidRPr="00EF653D">
        <w:rPr>
          <w:rFonts w:ascii="Quattrocento Sans" w:hAnsi="Quattrocento Sans" w:cstheme="minorHAnsi"/>
          <w:sz w:val="22"/>
          <w:szCs w:val="22"/>
          <w:lang w:val="en-GB"/>
        </w:rPr>
        <w:tab/>
        <w:t xml:space="preserve">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G9 / 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M9 + 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Teilnehmerinnen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W9 </w:t>
      </w:r>
    </w:p>
    <w:p w14:paraId="66EB730C" w14:textId="77777777" w:rsidR="00A033F0" w:rsidRPr="00EF653D" w:rsidRDefault="00A033F0" w:rsidP="004826CE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42"/>
        <w:contextualSpacing/>
        <w:rPr>
          <w:rFonts w:ascii="Quattrocento Sans" w:hAnsi="Quattrocento Sans" w:cstheme="minorHAnsi"/>
          <w:sz w:val="22"/>
          <w:szCs w:val="22"/>
          <w:lang w:val="en-GB"/>
        </w:rPr>
      </w:pPr>
      <w:r w:rsidRPr="00EF653D">
        <w:rPr>
          <w:rFonts w:ascii="Quattrocento Sans" w:hAnsi="Quattrocento Sans" w:cstheme="minorHAnsi"/>
          <w:sz w:val="22"/>
          <w:szCs w:val="22"/>
          <w:lang w:val="en-GB"/>
        </w:rPr>
        <w:tab/>
        <w:t xml:space="preserve">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G10 / 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M10 + xx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Teilnehmerinnen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bei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W10</w:t>
      </w:r>
    </w:p>
    <w:p w14:paraId="71A983D3" w14:textId="77777777" w:rsidR="00A033F0" w:rsidRPr="00EF653D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18"/>
          <w:szCs w:val="18"/>
          <w:lang w:val="en-GB"/>
        </w:rPr>
      </w:pPr>
    </w:p>
    <w:p w14:paraId="0F332825" w14:textId="77777777" w:rsidR="00A033F0" w:rsidRPr="00EF653D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22"/>
          <w:szCs w:val="22"/>
          <w:lang w:val="en-GB"/>
        </w:rPr>
      </w:pPr>
      <w:proofErr w:type="spellStart"/>
      <w:r w:rsidRPr="00B3418C">
        <w:rPr>
          <w:rFonts w:ascii="Quattrocento Sans" w:hAnsi="Quattrocento Sans" w:cstheme="minorHAnsi"/>
          <w:b/>
          <w:bCs/>
          <w:sz w:val="22"/>
          <w:szCs w:val="22"/>
          <w:lang w:val="en-GB"/>
        </w:rPr>
        <w:t>geplanter</w:t>
      </w:r>
      <w:proofErr w:type="spellEnd"/>
      <w:r w:rsidRPr="00B3418C">
        <w:rPr>
          <w:rFonts w:ascii="Quattrocento Sans" w:hAnsi="Quattrocento Sans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B3418C">
        <w:rPr>
          <w:rFonts w:ascii="Quattrocento Sans" w:hAnsi="Quattrocento Sans" w:cstheme="minorHAnsi"/>
          <w:b/>
          <w:bCs/>
          <w:sz w:val="22"/>
          <w:szCs w:val="22"/>
          <w:lang w:val="en-GB"/>
        </w:rPr>
        <w:t>Spielmodus</w:t>
      </w:r>
      <w:proofErr w:type="spellEnd"/>
      <w:r w:rsidRPr="00B3418C">
        <w:rPr>
          <w:rFonts w:ascii="Quattrocento Sans" w:hAnsi="Quattrocento Sans" w:cstheme="minorHAnsi"/>
          <w:b/>
          <w:bCs/>
          <w:sz w:val="22"/>
          <w:szCs w:val="22"/>
          <w:lang w:val="en-GB"/>
        </w:rPr>
        <w:t>:</w:t>
      </w:r>
      <w:r w:rsidRPr="004826CE">
        <w:rPr>
          <w:rFonts w:ascii="Quattrocento Sans" w:hAnsi="Quattrocento Sans" w:cstheme="minorHAnsi"/>
          <w:sz w:val="22"/>
          <w:szCs w:val="22"/>
          <w:lang w:val="en-GB"/>
        </w:rPr>
        <w:tab/>
      </w:r>
      <w:proofErr w:type="spellStart"/>
      <w:r w:rsidRPr="004826CE">
        <w:rPr>
          <w:rFonts w:ascii="Quattrocento Sans" w:hAnsi="Quattrocento Sans" w:cstheme="minorHAnsi"/>
          <w:sz w:val="22"/>
          <w:szCs w:val="22"/>
          <w:lang w:val="en-GB"/>
        </w:rPr>
        <w:t>z.B.</w:t>
      </w:r>
      <w:proofErr w:type="spellEnd"/>
      <w:r w:rsidRPr="004826CE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4826CE">
        <w:rPr>
          <w:rFonts w:ascii="Quattrocento Sans" w:hAnsi="Quattrocento Sans" w:cstheme="minorHAnsi"/>
          <w:sz w:val="22"/>
          <w:szCs w:val="22"/>
          <w:lang w:val="en-GB"/>
        </w:rPr>
        <w:t>K</w:t>
      </w:r>
      <w:r w:rsidRPr="00EF653D">
        <w:rPr>
          <w:rFonts w:ascii="Quattrocento Sans" w:hAnsi="Quattrocento Sans" w:cstheme="minorHAnsi"/>
          <w:sz w:val="22"/>
          <w:szCs w:val="22"/>
          <w:lang w:val="en-GB"/>
        </w:rPr>
        <w:t>ästchenspiele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mit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Endrunde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/ K.O.-Feld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mit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 xml:space="preserve"> </w:t>
      </w:r>
      <w:proofErr w:type="spellStart"/>
      <w:r w:rsidRPr="00EF653D">
        <w:rPr>
          <w:rFonts w:ascii="Quattrocento Sans" w:hAnsi="Quattrocento Sans" w:cstheme="minorHAnsi"/>
          <w:sz w:val="22"/>
          <w:szCs w:val="22"/>
          <w:lang w:val="en-GB"/>
        </w:rPr>
        <w:t>Nebenrunde</w:t>
      </w:r>
      <w:proofErr w:type="spellEnd"/>
      <w:r w:rsidRPr="00EF653D">
        <w:rPr>
          <w:rFonts w:ascii="Quattrocento Sans" w:hAnsi="Quattrocento Sans" w:cstheme="minorHAnsi"/>
          <w:sz w:val="22"/>
          <w:szCs w:val="22"/>
          <w:lang w:val="en-GB"/>
        </w:rPr>
        <w:t>(n)</w:t>
      </w:r>
    </w:p>
    <w:p w14:paraId="3897DBE6" w14:textId="77777777" w:rsidR="00A033F0" w:rsidRPr="00EF653D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18"/>
          <w:szCs w:val="18"/>
          <w:lang w:val="en-GB"/>
        </w:rPr>
      </w:pPr>
    </w:p>
    <w:p w14:paraId="34DBD2D5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Meldungen:</w:t>
      </w:r>
      <w:r w:rsidRPr="004826CE">
        <w:rPr>
          <w:rFonts w:ascii="Quattrocento Sans" w:hAnsi="Quattrocento Sans" w:cstheme="minorHAnsi"/>
          <w:sz w:val="22"/>
          <w:szCs w:val="22"/>
        </w:rPr>
        <w:tab/>
        <w:t>bevorzugt o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nline über </w:t>
      </w:r>
      <w:hyperlink r:id="rId10" w:history="1">
        <w:r w:rsidRPr="005F547B">
          <w:rPr>
            <w:rStyle w:val="Hyperlink"/>
            <w:rFonts w:ascii="Quattrocento Sans" w:hAnsi="Quattrocento Sans" w:cstheme="minorHAnsi"/>
            <w:sz w:val="22"/>
            <w:szCs w:val="22"/>
          </w:rPr>
          <w:t>tennis.de</w:t>
        </w:r>
      </w:hyperlink>
      <w:r w:rsidRPr="00B3418C">
        <w:rPr>
          <w:rFonts w:ascii="Quattrocento Sans" w:hAnsi="Quattrocento Sans" w:cstheme="minorHAnsi"/>
          <w:sz w:val="22"/>
          <w:szCs w:val="22"/>
        </w:rPr>
        <w:t xml:space="preserve"> oder per E-Mail: </w:t>
      </w:r>
      <w:hyperlink r:id="rId11" w:history="1">
        <w:r w:rsidRPr="00B3418C">
          <w:rPr>
            <w:rStyle w:val="Hyperlink"/>
            <w:rFonts w:ascii="Quattrocento Sans" w:hAnsi="Quattrocento Sans" w:cstheme="minorHAnsi"/>
            <w:sz w:val="22"/>
            <w:szCs w:val="22"/>
          </w:rPr>
          <w:t>mmustermann@web.de</w:t>
        </w:r>
      </w:hyperlink>
    </w:p>
    <w:p w14:paraId="70340BC5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ab/>
        <w:t>Die Annahme der Meldungen erfolgt nach Anmeldedatum.</w:t>
      </w:r>
    </w:p>
    <w:p w14:paraId="17B46EF8" w14:textId="77777777" w:rsidR="00A033F0" w:rsidRPr="00B3418C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b/>
          <w:sz w:val="18"/>
          <w:szCs w:val="18"/>
        </w:rPr>
      </w:pPr>
    </w:p>
    <w:p w14:paraId="0011D0E0" w14:textId="77777777" w:rsidR="00A033F0" w:rsidRPr="00B3418C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Meldeschluss:</w:t>
      </w:r>
      <w:r w:rsidRPr="004826CE">
        <w:rPr>
          <w:rFonts w:ascii="Quattrocento Sans" w:hAnsi="Quattrocento Sans" w:cstheme="minorHAnsi"/>
          <w:sz w:val="22"/>
          <w:szCs w:val="22"/>
        </w:rPr>
        <w:tab/>
        <w:t>xx.x</w:t>
      </w:r>
      <w:r w:rsidRPr="00B3418C">
        <w:rPr>
          <w:rFonts w:ascii="Quattrocento Sans" w:hAnsi="Quattrocento Sans" w:cstheme="minorHAnsi"/>
          <w:sz w:val="22"/>
          <w:szCs w:val="22"/>
        </w:rPr>
        <w:t>x.202</w:t>
      </w:r>
      <w:r>
        <w:rPr>
          <w:rFonts w:ascii="Quattrocento Sans" w:hAnsi="Quattrocento Sans" w:cstheme="minorHAnsi"/>
          <w:sz w:val="22"/>
          <w:szCs w:val="22"/>
        </w:rPr>
        <w:t>x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  </w:t>
      </w:r>
      <w:proofErr w:type="spellStart"/>
      <w:r w:rsidRPr="00B3418C">
        <w:rPr>
          <w:rFonts w:ascii="Quattrocento Sans" w:hAnsi="Quattrocento Sans" w:cstheme="minorHAnsi"/>
          <w:sz w:val="22"/>
          <w:szCs w:val="22"/>
        </w:rPr>
        <w:t>xx.xx</w:t>
      </w:r>
      <w:proofErr w:type="spellEnd"/>
      <w:r w:rsidRPr="00B3418C">
        <w:rPr>
          <w:rFonts w:ascii="Quattrocento Sans" w:hAnsi="Quattrocento Sans" w:cstheme="minorHAnsi"/>
          <w:sz w:val="22"/>
          <w:szCs w:val="22"/>
        </w:rPr>
        <w:t xml:space="preserve"> Uhr</w:t>
      </w:r>
    </w:p>
    <w:p w14:paraId="4686DE5E" w14:textId="77777777" w:rsidR="00A033F0" w:rsidRPr="00B3418C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18"/>
          <w:szCs w:val="18"/>
        </w:rPr>
      </w:pPr>
    </w:p>
    <w:p w14:paraId="3F0D9072" w14:textId="77777777" w:rsidR="00A033F0" w:rsidRPr="00B3418C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Auslosung:</w:t>
      </w:r>
      <w:r w:rsidRPr="004826CE">
        <w:rPr>
          <w:rFonts w:ascii="Quattrocento Sans" w:hAnsi="Quattrocento Sans" w:cstheme="minorHAnsi"/>
          <w:sz w:val="22"/>
          <w:szCs w:val="22"/>
        </w:rPr>
        <w:tab/>
        <w:t>xx.xx.2</w:t>
      </w:r>
      <w:r w:rsidRPr="00B3418C">
        <w:rPr>
          <w:rFonts w:ascii="Quattrocento Sans" w:hAnsi="Quattrocento Sans" w:cstheme="minorHAnsi"/>
          <w:sz w:val="22"/>
          <w:szCs w:val="22"/>
        </w:rPr>
        <w:t>02</w:t>
      </w:r>
      <w:r>
        <w:rPr>
          <w:rFonts w:ascii="Quattrocento Sans" w:hAnsi="Quattrocento Sans" w:cstheme="minorHAnsi"/>
          <w:sz w:val="22"/>
          <w:szCs w:val="22"/>
        </w:rPr>
        <w:t>x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  </w:t>
      </w:r>
      <w:proofErr w:type="spellStart"/>
      <w:r w:rsidRPr="00B3418C">
        <w:rPr>
          <w:rFonts w:ascii="Quattrocento Sans" w:hAnsi="Quattrocento Sans" w:cstheme="minorHAnsi"/>
          <w:sz w:val="22"/>
          <w:szCs w:val="22"/>
        </w:rPr>
        <w:t>xx.xx</w:t>
      </w:r>
      <w:proofErr w:type="spellEnd"/>
      <w:r w:rsidRPr="00B3418C">
        <w:rPr>
          <w:rFonts w:ascii="Quattrocento Sans" w:hAnsi="Quattrocento Sans" w:cstheme="minorHAnsi"/>
          <w:sz w:val="22"/>
          <w:szCs w:val="22"/>
        </w:rPr>
        <w:t xml:space="preserve"> Uhr</w:t>
      </w:r>
    </w:p>
    <w:p w14:paraId="066B33CB" w14:textId="77777777" w:rsidR="00A033F0" w:rsidRPr="00B3418C" w:rsidRDefault="00A033F0" w:rsidP="00A033F0">
      <w:pPr>
        <w:tabs>
          <w:tab w:val="left" w:pos="2127"/>
          <w:tab w:val="left" w:pos="2835"/>
        </w:tabs>
        <w:spacing w:before="100" w:beforeAutospacing="1" w:after="100" w:afterAutospacing="1" w:line="264" w:lineRule="auto"/>
        <w:ind w:left="-284" w:right="-1"/>
        <w:contextualSpacing/>
        <w:rPr>
          <w:rFonts w:ascii="Quattrocento Sans" w:hAnsi="Quattrocento Sans" w:cstheme="minorHAnsi"/>
          <w:sz w:val="18"/>
          <w:szCs w:val="18"/>
        </w:rPr>
      </w:pPr>
    </w:p>
    <w:p w14:paraId="59AEA612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Spielzeiten:</w:t>
      </w:r>
      <w:r w:rsidRPr="004826CE">
        <w:rPr>
          <w:rFonts w:ascii="Quattrocento Sans" w:hAnsi="Quattrocento Sans" w:cstheme="minorHAnsi"/>
          <w:sz w:val="22"/>
          <w:szCs w:val="22"/>
        </w:rPr>
        <w:tab/>
        <w:t>z.B. Sa, xx.xx</w:t>
      </w:r>
      <w:r w:rsidRPr="00B3418C">
        <w:rPr>
          <w:rFonts w:ascii="Quattrocento Sans" w:hAnsi="Quattrocento Sans" w:cstheme="minorHAnsi"/>
          <w:sz w:val="22"/>
          <w:szCs w:val="22"/>
        </w:rPr>
        <w:t>.202</w:t>
      </w:r>
      <w:r>
        <w:rPr>
          <w:rFonts w:ascii="Quattrocento Sans" w:hAnsi="Quattrocento Sans" w:cstheme="minorHAnsi"/>
          <w:sz w:val="22"/>
          <w:szCs w:val="22"/>
        </w:rPr>
        <w:t>x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ab xxx Uhr</w:t>
      </w:r>
    </w:p>
    <w:p w14:paraId="1C25EAA4" w14:textId="77777777" w:rsidR="00A033F0" w:rsidRPr="009A526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bCs/>
          <w:sz w:val="22"/>
          <w:szCs w:val="22"/>
        </w:rPr>
      </w:pPr>
      <w:r w:rsidRPr="009A526C">
        <w:rPr>
          <w:rFonts w:ascii="Quattrocento Sans" w:hAnsi="Quattrocento Sans" w:cstheme="minorHAnsi"/>
          <w:bCs/>
          <w:sz w:val="22"/>
          <w:szCs w:val="22"/>
        </w:rPr>
        <w:tab/>
        <w:t>z.B. So,</w:t>
      </w:r>
      <w:r>
        <w:rPr>
          <w:rFonts w:ascii="Quattrocento Sans" w:hAnsi="Quattrocento Sans" w:cstheme="minorHAnsi"/>
          <w:bCs/>
          <w:sz w:val="22"/>
          <w:szCs w:val="22"/>
        </w:rPr>
        <w:t xml:space="preserve"> </w:t>
      </w:r>
      <w:r w:rsidRPr="009A526C">
        <w:rPr>
          <w:rFonts w:ascii="Quattrocento Sans" w:hAnsi="Quattrocento Sans" w:cstheme="minorHAnsi"/>
          <w:bCs/>
          <w:sz w:val="22"/>
          <w:szCs w:val="22"/>
        </w:rPr>
        <w:t>xx.xx.202</w:t>
      </w:r>
      <w:r>
        <w:rPr>
          <w:rFonts w:ascii="Quattrocento Sans" w:hAnsi="Quattrocento Sans" w:cstheme="minorHAnsi"/>
          <w:bCs/>
          <w:sz w:val="22"/>
          <w:szCs w:val="22"/>
        </w:rPr>
        <w:t>x</w:t>
      </w:r>
      <w:r w:rsidRPr="009A526C">
        <w:rPr>
          <w:rFonts w:ascii="Quattrocento Sans" w:hAnsi="Quattrocento Sans" w:cstheme="minorHAnsi"/>
          <w:bCs/>
          <w:sz w:val="22"/>
          <w:szCs w:val="22"/>
        </w:rPr>
        <w:t xml:space="preserve"> ab xxx Uhr</w:t>
      </w:r>
    </w:p>
    <w:p w14:paraId="75A750D8" w14:textId="77777777" w:rsidR="00A033F0" w:rsidRPr="009A526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bCs/>
          <w:sz w:val="18"/>
          <w:szCs w:val="18"/>
        </w:rPr>
      </w:pPr>
    </w:p>
    <w:p w14:paraId="2ED5624F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Preise:</w:t>
      </w:r>
      <w:r w:rsidRPr="004826CE">
        <w:rPr>
          <w:rFonts w:ascii="Quattrocento Sans" w:hAnsi="Quattrocento Sans" w:cstheme="minorHAnsi"/>
          <w:sz w:val="22"/>
          <w:szCs w:val="22"/>
        </w:rPr>
        <w:tab/>
        <w:t>z.B. Pokale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/ Medaillen / Sachpreise</w:t>
      </w:r>
    </w:p>
    <w:p w14:paraId="4B2943A5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-284" w:right="-1"/>
        <w:rPr>
          <w:rFonts w:ascii="Quattrocento Sans" w:hAnsi="Quattrocento Sans" w:cstheme="minorHAnsi"/>
          <w:sz w:val="18"/>
          <w:szCs w:val="18"/>
        </w:rPr>
      </w:pPr>
    </w:p>
    <w:p w14:paraId="0914EDB5" w14:textId="77777777" w:rsidR="00A033F0" w:rsidRPr="00B3418C" w:rsidRDefault="00A033F0" w:rsidP="00A033F0">
      <w:pPr>
        <w:tabs>
          <w:tab w:val="left" w:pos="2127"/>
          <w:tab w:val="left" w:pos="2835"/>
        </w:tabs>
        <w:spacing w:line="264" w:lineRule="auto"/>
        <w:ind w:left="2116" w:right="-1" w:hanging="2400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Nenngeld:</w:t>
      </w:r>
      <w:r w:rsidRPr="004826CE">
        <w:rPr>
          <w:rFonts w:ascii="Quattrocento Sans" w:hAnsi="Quattrocento Sans" w:cstheme="minorHAnsi"/>
          <w:sz w:val="22"/>
          <w:szCs w:val="22"/>
        </w:rPr>
        <w:tab/>
        <w:t>xx EUR i</w:t>
      </w:r>
      <w:r w:rsidRPr="00B3418C">
        <w:rPr>
          <w:rFonts w:ascii="Quattrocento Sans" w:hAnsi="Quattrocento Sans" w:cstheme="minorHAnsi"/>
          <w:sz w:val="22"/>
          <w:szCs w:val="22"/>
        </w:rPr>
        <w:t>n der Altersklasse U8 / xx EUR in der Altersklasse U9, U10</w:t>
      </w:r>
      <w:r w:rsidRPr="00B3418C">
        <w:rPr>
          <w:rFonts w:ascii="Quattrocento Sans" w:hAnsi="Quattrocento Sans" w:cstheme="minorHAnsi"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br/>
        <w:t>Barzahlung vor Ort</w:t>
      </w:r>
    </w:p>
    <w:p w14:paraId="02EFE74A" w14:textId="77777777" w:rsidR="00A033F0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Cs w:val="22"/>
        </w:rPr>
      </w:pPr>
      <w:r>
        <w:rPr>
          <w:rFonts w:ascii="Quattrocento Sans" w:hAnsi="Quattrocento Sans" w:cstheme="minorHAnsi"/>
          <w:b/>
          <w:szCs w:val="22"/>
        </w:rPr>
        <w:br w:type="page"/>
      </w:r>
    </w:p>
    <w:p w14:paraId="4888ADA4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Cs w:val="22"/>
        </w:rPr>
      </w:pPr>
      <w:r w:rsidRPr="00B3418C">
        <w:rPr>
          <w:rFonts w:ascii="Quattrocento Sans" w:hAnsi="Quattrocento Sans" w:cstheme="minorHAnsi"/>
          <w:b/>
          <w:szCs w:val="22"/>
        </w:rPr>
        <w:lastRenderedPageBreak/>
        <w:t>Spielfelder, Bälle, Zählweise und Aufschlagregeln</w:t>
      </w:r>
    </w:p>
    <w:p w14:paraId="3E7A496B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 w:val="22"/>
          <w:szCs w:val="22"/>
        </w:rPr>
      </w:pPr>
    </w:p>
    <w:p w14:paraId="745F5A5F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 w:val="22"/>
          <w:szCs w:val="22"/>
        </w:rPr>
      </w:pPr>
      <w:r w:rsidRPr="00B3418C">
        <w:rPr>
          <w:rFonts w:ascii="Quattrocento Sans" w:hAnsi="Quattrocento Sans" w:cstheme="minorHAnsi"/>
          <w:noProof/>
          <w:sz w:val="28"/>
          <w:szCs w:val="22"/>
          <w:u w:val="single"/>
          <w:lang w:eastAsia="de-DE"/>
        </w:rPr>
        <w:drawing>
          <wp:anchor distT="0" distB="0" distL="114300" distR="114300" simplePos="0" relativeHeight="251660288" behindDoc="0" locked="0" layoutInCell="1" allowOverlap="1" wp14:anchorId="7C8B6D56" wp14:editId="0BEE69B7">
            <wp:simplePos x="0" y="0"/>
            <wp:positionH relativeFrom="page">
              <wp:posOffset>4511675</wp:posOffset>
            </wp:positionH>
            <wp:positionV relativeFrom="paragraph">
              <wp:posOffset>69215</wp:posOffset>
            </wp:positionV>
            <wp:extent cx="2612390" cy="1306195"/>
            <wp:effectExtent l="0" t="0" r="0" b="8255"/>
            <wp:wrapSquare wrapText="bothSides"/>
            <wp:docPr id="6" name="Grafik 6" descr="Kleinfeld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infeld_RG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AD9D0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 w:val="22"/>
          <w:szCs w:val="22"/>
          <w:u w:val="single"/>
        </w:rPr>
      </w:pPr>
      <w:r w:rsidRPr="00B3418C">
        <w:rPr>
          <w:rFonts w:ascii="Quattrocento Sans" w:hAnsi="Quattrocento Sans" w:cstheme="minorHAnsi"/>
          <w:b/>
          <w:sz w:val="22"/>
          <w:szCs w:val="22"/>
          <w:u w:val="single"/>
        </w:rPr>
        <w:t>U8 (Rot)</w:t>
      </w:r>
    </w:p>
    <w:p w14:paraId="6622B83B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 w:val="22"/>
          <w:szCs w:val="22"/>
          <w:u w:val="single"/>
        </w:rPr>
      </w:pPr>
    </w:p>
    <w:p w14:paraId="5D02AE10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Maße: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>11m x 6m (Einzel)</w:t>
      </w:r>
    </w:p>
    <w:p w14:paraId="4ADC749A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proofErr w:type="spellStart"/>
      <w:r w:rsidRPr="00B3418C">
        <w:rPr>
          <w:rFonts w:ascii="Quattrocento Sans" w:hAnsi="Quattrocento Sans" w:cstheme="minorHAnsi"/>
          <w:b/>
          <w:sz w:val="22"/>
          <w:szCs w:val="22"/>
        </w:rPr>
        <w:t>Netzhöhe</w:t>
      </w:r>
      <w:proofErr w:type="spellEnd"/>
      <w:r w:rsidRPr="00B3418C">
        <w:rPr>
          <w:rFonts w:ascii="Quattrocento Sans" w:hAnsi="Quattrocento Sans" w:cstheme="minorHAnsi"/>
          <w:b/>
          <w:sz w:val="22"/>
          <w:szCs w:val="22"/>
        </w:rPr>
        <w:t>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>80 cm (Kleinfeldnetz)</w:t>
      </w:r>
    </w:p>
    <w:p w14:paraId="06721B27" w14:textId="77777777" w:rsidR="00A033F0" w:rsidRPr="00B3418C" w:rsidRDefault="00A033F0" w:rsidP="00A033F0">
      <w:pPr>
        <w:tabs>
          <w:tab w:val="left" w:pos="1560"/>
          <w:tab w:val="left" w:pos="2127"/>
          <w:tab w:val="left" w:pos="2552"/>
          <w:tab w:val="left" w:pos="2835"/>
          <w:tab w:val="left" w:pos="3119"/>
        </w:tabs>
        <w:spacing w:after="60" w:line="264" w:lineRule="auto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Bälle: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</w:r>
      <w:r>
        <w:rPr>
          <w:rFonts w:ascii="Quattrocento Sans" w:hAnsi="Quattrocento Sans" w:cstheme="minorHAnsi"/>
          <w:sz w:val="22"/>
          <w:szCs w:val="22"/>
        </w:rPr>
        <w:t xml:space="preserve">Dunlop Play &amp; </w:t>
      </w:r>
      <w:proofErr w:type="spellStart"/>
      <w:r>
        <w:rPr>
          <w:rFonts w:ascii="Quattrocento Sans" w:hAnsi="Quattrocento Sans" w:cstheme="minorHAnsi"/>
          <w:sz w:val="22"/>
          <w:szCs w:val="22"/>
        </w:rPr>
        <w:t>Stay</w:t>
      </w:r>
      <w:proofErr w:type="spellEnd"/>
      <w:r w:rsidRPr="00B3418C">
        <w:rPr>
          <w:rFonts w:ascii="Quattrocento Sans" w:hAnsi="Quattrocento Sans" w:cstheme="minorHAnsi"/>
          <w:sz w:val="22"/>
          <w:szCs w:val="22"/>
        </w:rPr>
        <w:t xml:space="preserve"> (Rot), Stage 3</w:t>
      </w:r>
      <w:r w:rsidRPr="00B3418C">
        <w:rPr>
          <w:rFonts w:ascii="Quattrocento Sans" w:hAnsi="Quattrocento Sans" w:cstheme="minorHAnsi"/>
          <w:noProof/>
          <w:sz w:val="22"/>
          <w:szCs w:val="22"/>
          <w:lang w:eastAsia="de-DE"/>
        </w:rPr>
        <w:t xml:space="preserve"> </w:t>
      </w:r>
    </w:p>
    <w:p w14:paraId="62886D86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Zählweise: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2 Gewinnsätze bis 15 Punkte, </w:t>
      </w:r>
    </w:p>
    <w:p w14:paraId="26DE9D06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>dritter Satz bis 7 Punkte</w:t>
      </w:r>
    </w:p>
    <w:p w14:paraId="453AC5DF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544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Aufschlag: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nur ein Aufschlag, Aufschlag ist nur von unten erlaubt, mit oder ohne </w:t>
      </w:r>
      <w:proofErr w:type="spellStart"/>
      <w:r w:rsidRPr="00B3418C">
        <w:rPr>
          <w:rFonts w:ascii="Quattrocento Sans" w:hAnsi="Quattrocento Sans" w:cstheme="minorHAnsi"/>
          <w:sz w:val="22"/>
          <w:szCs w:val="22"/>
        </w:rPr>
        <w:t>Aufticken</w:t>
      </w:r>
      <w:proofErr w:type="spellEnd"/>
    </w:p>
    <w:p w14:paraId="7AC5DBEB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</w:p>
    <w:p w14:paraId="1392B365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</w:p>
    <w:p w14:paraId="7DF8E841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noProof/>
          <w:sz w:val="22"/>
          <w:szCs w:val="22"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 wp14:anchorId="545A537E" wp14:editId="2841E397">
            <wp:simplePos x="0" y="0"/>
            <wp:positionH relativeFrom="margin">
              <wp:posOffset>3608070</wp:posOffset>
            </wp:positionH>
            <wp:positionV relativeFrom="paragraph">
              <wp:posOffset>161290</wp:posOffset>
            </wp:positionV>
            <wp:extent cx="2584786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494" y="21246"/>
                <wp:lineTo x="21494" y="0"/>
                <wp:lineTo x="0" y="0"/>
              </wp:wrapPolygon>
            </wp:wrapTight>
            <wp:docPr id="11" name="Grafik 11" descr="Midcour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dcourt_RG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8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2F927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b/>
          <w:noProof/>
          <w:sz w:val="22"/>
          <w:szCs w:val="22"/>
          <w:u w:val="single"/>
          <w:lang w:eastAsia="de-DE"/>
        </w:rPr>
      </w:pPr>
      <w:r w:rsidRPr="00B3418C">
        <w:rPr>
          <w:rFonts w:ascii="Quattrocento Sans" w:hAnsi="Quattrocento Sans" w:cstheme="minorHAnsi"/>
          <w:b/>
          <w:sz w:val="22"/>
          <w:szCs w:val="22"/>
          <w:u w:val="single"/>
        </w:rPr>
        <w:t>U9 (Orange)</w:t>
      </w:r>
    </w:p>
    <w:p w14:paraId="144D2A9B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b/>
          <w:sz w:val="22"/>
          <w:szCs w:val="22"/>
          <w:u w:val="single"/>
        </w:rPr>
      </w:pPr>
    </w:p>
    <w:p w14:paraId="6F684330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Maße: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>18m x 6,40m (Einzel)</w:t>
      </w:r>
    </w:p>
    <w:p w14:paraId="0DE68233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1556" w:right="-1" w:hanging="1840"/>
        <w:rPr>
          <w:rFonts w:ascii="Quattrocento Sans" w:hAnsi="Quattrocento Sans" w:cstheme="minorHAnsi"/>
          <w:sz w:val="22"/>
          <w:szCs w:val="22"/>
        </w:rPr>
      </w:pPr>
      <w:proofErr w:type="spellStart"/>
      <w:r w:rsidRPr="00B3418C">
        <w:rPr>
          <w:rFonts w:ascii="Quattrocento Sans" w:hAnsi="Quattrocento Sans" w:cstheme="minorHAnsi"/>
          <w:b/>
          <w:sz w:val="22"/>
          <w:szCs w:val="22"/>
        </w:rPr>
        <w:t>Netzhöhe</w:t>
      </w:r>
      <w:proofErr w:type="spellEnd"/>
      <w:r w:rsidRPr="00B3418C">
        <w:rPr>
          <w:rFonts w:ascii="Quattrocento Sans" w:hAnsi="Quattrocento Sans" w:cstheme="minorHAnsi"/>
          <w:b/>
          <w:sz w:val="22"/>
          <w:szCs w:val="22"/>
        </w:rPr>
        <w:t>: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80 cm (niedriger als normal), </w:t>
      </w:r>
      <w:r w:rsidRPr="00B3418C">
        <w:rPr>
          <w:rFonts w:ascii="Quattrocento Sans" w:hAnsi="Quattrocento Sans" w:cstheme="minorHAnsi"/>
          <w:sz w:val="22"/>
          <w:szCs w:val="22"/>
        </w:rPr>
        <w:br/>
        <w:t>ohne Einzelstützen</w:t>
      </w:r>
    </w:p>
    <w:p w14:paraId="5F1D9872" w14:textId="77777777" w:rsidR="00A033F0" w:rsidRPr="00B3418C" w:rsidRDefault="00A033F0" w:rsidP="00A033F0">
      <w:pPr>
        <w:tabs>
          <w:tab w:val="left" w:pos="1560"/>
          <w:tab w:val="left" w:pos="2127"/>
          <w:tab w:val="left" w:pos="2552"/>
          <w:tab w:val="left" w:pos="2835"/>
          <w:tab w:val="left" w:pos="3119"/>
        </w:tabs>
        <w:spacing w:after="60" w:line="264" w:lineRule="auto"/>
        <w:ind w:left="-284" w:right="-1"/>
        <w:rPr>
          <w:rFonts w:ascii="Quattrocento Sans" w:hAnsi="Quattrocento Sans" w:cstheme="minorHAnsi"/>
          <w:sz w:val="22"/>
          <w:szCs w:val="22"/>
          <w:lang w:val="en-GB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Bälle:</w:t>
      </w:r>
      <w:r w:rsidRPr="00B3418C">
        <w:rPr>
          <w:rFonts w:ascii="Quattrocento Sans" w:hAnsi="Quattrocento Sans" w:cstheme="minorHAnsi"/>
          <w:sz w:val="22"/>
          <w:szCs w:val="22"/>
        </w:rPr>
        <w:tab/>
      </w:r>
      <w:r>
        <w:rPr>
          <w:rFonts w:ascii="Quattrocento Sans" w:hAnsi="Quattrocento Sans" w:cstheme="minorHAnsi"/>
          <w:sz w:val="22"/>
          <w:szCs w:val="22"/>
          <w:lang w:val="en-GB"/>
        </w:rPr>
        <w:t>Dunlop Play &amp; Stay</w:t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 (Orange), Stage 2</w:t>
      </w:r>
    </w:p>
    <w:p w14:paraId="0D6E36EB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1556" w:right="-1" w:hanging="1840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Zählweise: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2 Gewinnsätze (Kurzsätze ab 2:2), Tiebreak bei 6:6, </w:t>
      </w:r>
      <w:r w:rsidRPr="00B3418C">
        <w:rPr>
          <w:rFonts w:ascii="Quattrocento Sans" w:hAnsi="Quattrocento Sans" w:cstheme="minorHAnsi"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br/>
        <w:t>3. Satz Match-Tiebreak</w:t>
      </w:r>
    </w:p>
    <w:p w14:paraId="583D7F41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544"/>
        </w:tabs>
        <w:spacing w:after="60"/>
        <w:ind w:left="1556" w:right="-1" w:hanging="1840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>Aufschlag: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 xml:space="preserve">nach ITF-Regeln: zwei Aufschläge, Aufschlag von unten ist erlaubt, </w:t>
      </w:r>
      <w:r w:rsidRPr="00B3418C">
        <w:rPr>
          <w:rFonts w:ascii="Quattrocento Sans" w:hAnsi="Quattrocento Sans" w:cstheme="minorHAnsi"/>
          <w:sz w:val="22"/>
          <w:szCs w:val="22"/>
        </w:rPr>
        <w:br/>
        <w:t xml:space="preserve">muss aber ohne </w:t>
      </w:r>
      <w:proofErr w:type="spellStart"/>
      <w:r w:rsidRPr="00B3418C">
        <w:rPr>
          <w:rFonts w:ascii="Quattrocento Sans" w:hAnsi="Quattrocento Sans" w:cstheme="minorHAnsi"/>
          <w:sz w:val="22"/>
          <w:szCs w:val="22"/>
        </w:rPr>
        <w:t>Aufticken</w:t>
      </w:r>
      <w:proofErr w:type="spellEnd"/>
      <w:r w:rsidRPr="00B3418C">
        <w:rPr>
          <w:rFonts w:ascii="Quattrocento Sans" w:hAnsi="Quattrocento Sans" w:cstheme="minorHAnsi"/>
          <w:sz w:val="22"/>
          <w:szCs w:val="22"/>
        </w:rPr>
        <w:t xml:space="preserve"> gespielt werden</w:t>
      </w:r>
    </w:p>
    <w:p w14:paraId="4A47CF0F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b/>
          <w:sz w:val="22"/>
          <w:szCs w:val="22"/>
        </w:rPr>
      </w:pPr>
      <w:r w:rsidRPr="00B3418C">
        <w:rPr>
          <w:rFonts w:ascii="Quattrocento Sans" w:hAnsi="Quattrocento Sans" w:cstheme="minorHAnsi"/>
          <w:noProof/>
          <w:sz w:val="22"/>
          <w:szCs w:val="22"/>
          <w:u w:val="single"/>
          <w:lang w:eastAsia="de-DE"/>
        </w:rPr>
        <w:drawing>
          <wp:anchor distT="0" distB="0" distL="114300" distR="114300" simplePos="0" relativeHeight="251661312" behindDoc="0" locked="0" layoutInCell="1" allowOverlap="1" wp14:anchorId="02C4D108" wp14:editId="5393C3B9">
            <wp:simplePos x="0" y="0"/>
            <wp:positionH relativeFrom="margin">
              <wp:posOffset>3576320</wp:posOffset>
            </wp:positionH>
            <wp:positionV relativeFrom="paragraph">
              <wp:posOffset>88900</wp:posOffset>
            </wp:positionV>
            <wp:extent cx="2609850" cy="1304925"/>
            <wp:effectExtent l="0" t="0" r="0" b="9525"/>
            <wp:wrapSquare wrapText="bothSides"/>
            <wp:docPr id="12" name="Grafik 12" descr="Grossfeld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ossfeld_RG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F4240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b/>
          <w:sz w:val="22"/>
          <w:szCs w:val="22"/>
        </w:rPr>
      </w:pPr>
    </w:p>
    <w:p w14:paraId="72FD55E2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b/>
          <w:sz w:val="22"/>
          <w:szCs w:val="22"/>
        </w:rPr>
      </w:pPr>
    </w:p>
    <w:p w14:paraId="7BD4A7A0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b/>
          <w:sz w:val="22"/>
          <w:szCs w:val="22"/>
          <w:u w:val="single"/>
        </w:rPr>
      </w:pPr>
      <w:r w:rsidRPr="00B3418C">
        <w:rPr>
          <w:rFonts w:ascii="Quattrocento Sans" w:hAnsi="Quattrocento Sans" w:cstheme="minorHAnsi"/>
          <w:b/>
          <w:sz w:val="22"/>
          <w:szCs w:val="22"/>
          <w:u w:val="single"/>
        </w:rPr>
        <w:t>U10 (Grün)</w:t>
      </w:r>
    </w:p>
    <w:p w14:paraId="282F8DF4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</w:p>
    <w:p w14:paraId="4365819D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noProof/>
          <w:sz w:val="22"/>
          <w:szCs w:val="22"/>
          <w:lang w:eastAsia="de-DE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 xml:space="preserve">Maße: </w:t>
      </w: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>23,77m x 8,23m (Einzel)</w:t>
      </w:r>
    </w:p>
    <w:p w14:paraId="282A31D0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</w:rPr>
      </w:pPr>
      <w:proofErr w:type="spellStart"/>
      <w:r w:rsidRPr="00B3418C">
        <w:rPr>
          <w:rFonts w:ascii="Quattrocento Sans" w:hAnsi="Quattrocento Sans" w:cstheme="minorHAnsi"/>
          <w:b/>
          <w:sz w:val="22"/>
          <w:szCs w:val="22"/>
        </w:rPr>
        <w:t>Netzhöhe</w:t>
      </w:r>
      <w:proofErr w:type="spellEnd"/>
      <w:r w:rsidRPr="00B3418C">
        <w:rPr>
          <w:rFonts w:ascii="Quattrocento Sans" w:hAnsi="Quattrocento Sans" w:cstheme="minorHAnsi"/>
          <w:b/>
          <w:sz w:val="22"/>
          <w:szCs w:val="22"/>
        </w:rPr>
        <w:t>:</w:t>
      </w:r>
      <w:r w:rsidRPr="00B3418C">
        <w:rPr>
          <w:rFonts w:ascii="Quattrocento Sans" w:hAnsi="Quattrocento Sans" w:cstheme="minorHAnsi"/>
          <w:sz w:val="22"/>
          <w:szCs w:val="22"/>
        </w:rPr>
        <w:t xml:space="preserve"> </w:t>
      </w:r>
      <w:r w:rsidRPr="00B3418C">
        <w:rPr>
          <w:rFonts w:ascii="Quattrocento Sans" w:hAnsi="Quattrocento Sans" w:cstheme="minorHAnsi"/>
          <w:sz w:val="22"/>
          <w:szCs w:val="22"/>
        </w:rPr>
        <w:tab/>
        <w:t>91,4 cm (regulär), mit Einzelstützen</w:t>
      </w:r>
    </w:p>
    <w:p w14:paraId="75C5C0DE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-284" w:right="-1"/>
        <w:rPr>
          <w:rFonts w:ascii="Quattrocento Sans" w:hAnsi="Quattrocento Sans" w:cstheme="minorHAnsi"/>
          <w:sz w:val="22"/>
          <w:szCs w:val="22"/>
          <w:lang w:val="en-GB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 xml:space="preserve">Bälle: </w:t>
      </w: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>
        <w:rPr>
          <w:rFonts w:ascii="Quattrocento Sans" w:hAnsi="Quattrocento Sans" w:cstheme="minorHAnsi"/>
          <w:sz w:val="22"/>
          <w:szCs w:val="22"/>
          <w:lang w:val="en-GB"/>
        </w:rPr>
        <w:t>Dunlop Play &amp; Stay</w:t>
      </w:r>
      <w:r w:rsidRPr="00B3418C">
        <w:rPr>
          <w:rFonts w:ascii="Quattrocento Sans" w:hAnsi="Quattrocento Sans" w:cstheme="minorHAnsi"/>
          <w:sz w:val="22"/>
          <w:szCs w:val="22"/>
          <w:lang w:val="en-GB"/>
        </w:rPr>
        <w:t xml:space="preserve"> (Grün), Stage 1</w:t>
      </w:r>
    </w:p>
    <w:p w14:paraId="3E84E95A" w14:textId="77777777" w:rsidR="00A033F0" w:rsidRPr="00B3418C" w:rsidRDefault="00A033F0" w:rsidP="00A033F0">
      <w:pPr>
        <w:tabs>
          <w:tab w:val="left" w:pos="1560"/>
          <w:tab w:val="left" w:pos="2127"/>
          <w:tab w:val="left" w:pos="2835"/>
          <w:tab w:val="left" w:pos="3119"/>
        </w:tabs>
        <w:spacing w:after="60"/>
        <w:ind w:left="1556" w:right="-1" w:hanging="1840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 xml:space="preserve">Zählweise: </w:t>
      </w: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 xml:space="preserve">2 Gewinnsätze (Kurzsätze ab 2:2), Tiebreak bei 6:6, </w:t>
      </w:r>
      <w:r w:rsidRPr="00B3418C">
        <w:rPr>
          <w:rFonts w:ascii="Quattrocento Sans" w:hAnsi="Quattrocento Sans" w:cstheme="minorHAnsi"/>
          <w:sz w:val="22"/>
          <w:szCs w:val="22"/>
        </w:rPr>
        <w:br/>
        <w:t>3. Satz Match-Tiebreak</w:t>
      </w:r>
    </w:p>
    <w:p w14:paraId="44191B4A" w14:textId="77777777" w:rsidR="004826CE" w:rsidRDefault="00A033F0" w:rsidP="00A033F0">
      <w:pPr>
        <w:tabs>
          <w:tab w:val="left" w:pos="1560"/>
          <w:tab w:val="left" w:pos="2127"/>
          <w:tab w:val="left" w:pos="2835"/>
          <w:tab w:val="left" w:pos="3544"/>
        </w:tabs>
        <w:spacing w:after="60"/>
        <w:ind w:left="1556" w:right="-1" w:hanging="1840"/>
        <w:rPr>
          <w:rFonts w:ascii="Quattrocento Sans" w:hAnsi="Quattrocento Sans" w:cstheme="minorHAnsi"/>
          <w:sz w:val="22"/>
          <w:szCs w:val="22"/>
        </w:rPr>
      </w:pPr>
      <w:r w:rsidRPr="00B3418C">
        <w:rPr>
          <w:rFonts w:ascii="Quattrocento Sans" w:hAnsi="Quattrocento Sans" w:cstheme="minorHAnsi"/>
          <w:b/>
          <w:sz w:val="22"/>
          <w:szCs w:val="22"/>
        </w:rPr>
        <w:t xml:space="preserve">Aufschlag: </w:t>
      </w:r>
      <w:r w:rsidRPr="00B3418C">
        <w:rPr>
          <w:rFonts w:ascii="Quattrocento Sans" w:hAnsi="Quattrocento Sans" w:cstheme="minorHAnsi"/>
          <w:b/>
          <w:sz w:val="22"/>
          <w:szCs w:val="22"/>
        </w:rPr>
        <w:tab/>
      </w:r>
      <w:r w:rsidRPr="00B3418C">
        <w:rPr>
          <w:rFonts w:ascii="Quattrocento Sans" w:hAnsi="Quattrocento Sans" w:cstheme="minorHAnsi"/>
          <w:sz w:val="22"/>
          <w:szCs w:val="22"/>
        </w:rPr>
        <w:t xml:space="preserve">nach ITF-Regeln: zwei Aufschläge, Aufschlag von unten ist erlaubt, </w:t>
      </w:r>
      <w:r w:rsidRPr="00B3418C">
        <w:rPr>
          <w:rFonts w:ascii="Quattrocento Sans" w:hAnsi="Quattrocento Sans" w:cstheme="minorHAnsi"/>
          <w:sz w:val="22"/>
          <w:szCs w:val="22"/>
        </w:rPr>
        <w:br/>
        <w:t xml:space="preserve">muss aber ohne </w:t>
      </w:r>
      <w:proofErr w:type="spellStart"/>
      <w:r w:rsidRPr="00B3418C">
        <w:rPr>
          <w:rFonts w:ascii="Quattrocento Sans" w:hAnsi="Quattrocento Sans" w:cstheme="minorHAnsi"/>
          <w:sz w:val="22"/>
          <w:szCs w:val="22"/>
        </w:rPr>
        <w:t>Aufticken</w:t>
      </w:r>
      <w:proofErr w:type="spellEnd"/>
      <w:r w:rsidRPr="00B3418C">
        <w:rPr>
          <w:rFonts w:ascii="Quattrocento Sans" w:hAnsi="Quattrocento Sans" w:cstheme="minorHAnsi"/>
          <w:sz w:val="22"/>
          <w:szCs w:val="22"/>
        </w:rPr>
        <w:t xml:space="preserve"> gespielt werden</w:t>
      </w:r>
    </w:p>
    <w:p w14:paraId="0BF90055" w14:textId="1238C532" w:rsidR="00A033F0" w:rsidRDefault="00A033F0" w:rsidP="00A033F0">
      <w:pPr>
        <w:tabs>
          <w:tab w:val="left" w:pos="1560"/>
          <w:tab w:val="left" w:pos="2127"/>
          <w:tab w:val="left" w:pos="2835"/>
          <w:tab w:val="left" w:pos="3544"/>
        </w:tabs>
        <w:spacing w:after="60"/>
        <w:ind w:left="1556" w:right="-1" w:hanging="1840"/>
        <w:rPr>
          <w:rFonts w:ascii="Quattrocento Sans" w:hAnsi="Quattrocento Sans" w:cstheme="minorHAnsi"/>
          <w:b/>
          <w:szCs w:val="20"/>
        </w:rPr>
      </w:pPr>
      <w:r>
        <w:rPr>
          <w:rFonts w:ascii="Quattrocento Sans" w:hAnsi="Quattrocento Sans" w:cstheme="minorHAnsi"/>
          <w:b/>
          <w:szCs w:val="20"/>
        </w:rPr>
        <w:br w:type="page"/>
      </w:r>
    </w:p>
    <w:p w14:paraId="6A8E802A" w14:textId="77777777" w:rsidR="00A033F0" w:rsidRPr="005851D1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Cs w:val="20"/>
        </w:rPr>
      </w:pPr>
      <w:r w:rsidRPr="005851D1">
        <w:rPr>
          <w:rFonts w:ascii="Quattrocento Sans" w:hAnsi="Quattrocento Sans" w:cstheme="minorHAnsi"/>
          <w:b/>
          <w:szCs w:val="20"/>
        </w:rPr>
        <w:lastRenderedPageBreak/>
        <w:t>Spielerpass</w:t>
      </w:r>
    </w:p>
    <w:p w14:paraId="77D7A971" w14:textId="77777777" w:rsidR="00A033F0" w:rsidRPr="005851D1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sz w:val="11"/>
          <w:szCs w:val="11"/>
        </w:rPr>
      </w:pPr>
    </w:p>
    <w:p w14:paraId="278C3A41" w14:textId="77777777" w:rsidR="00A033F0" w:rsidRPr="005851D1" w:rsidRDefault="00A033F0" w:rsidP="00A033F0">
      <w:pPr>
        <w:pStyle w:val="Listenabsatz"/>
        <w:numPr>
          <w:ilvl w:val="0"/>
          <w:numId w:val="2"/>
        </w:numPr>
        <w:spacing w:after="60"/>
        <w:ind w:left="141" w:right="-1" w:hanging="425"/>
        <w:contextualSpacing w:val="0"/>
        <w:jc w:val="both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 xml:space="preserve">Alle Teilnehmer erhalten bei ihrem ersten Turnier einen Spielerpass. </w:t>
      </w:r>
    </w:p>
    <w:p w14:paraId="49A3A029" w14:textId="77777777" w:rsidR="00A033F0" w:rsidRPr="005851D1" w:rsidRDefault="00A033F0" w:rsidP="00A033F0">
      <w:pPr>
        <w:pStyle w:val="Listenabsatz"/>
        <w:numPr>
          <w:ilvl w:val="0"/>
          <w:numId w:val="2"/>
        </w:numPr>
        <w:spacing w:after="60"/>
        <w:ind w:left="141" w:right="-1" w:hanging="425"/>
        <w:contextualSpacing w:val="0"/>
        <w:jc w:val="both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 xml:space="preserve">Dieser gilt für ein Kalenderjahr. </w:t>
      </w:r>
    </w:p>
    <w:p w14:paraId="254428DA" w14:textId="77777777" w:rsidR="00A033F0" w:rsidRPr="005851D1" w:rsidRDefault="00A033F0" w:rsidP="00A033F0">
      <w:pPr>
        <w:pStyle w:val="Listenabsatz"/>
        <w:numPr>
          <w:ilvl w:val="0"/>
          <w:numId w:val="2"/>
        </w:numPr>
        <w:spacing w:after="60"/>
        <w:ind w:left="141" w:right="-1" w:hanging="425"/>
        <w:contextualSpacing w:val="0"/>
        <w:jc w:val="both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>Pro Turnierteilnahme erhalten die Teilnehmer einen Aufkleber vom jeweiligen Turnierveranstalter.</w:t>
      </w:r>
    </w:p>
    <w:p w14:paraId="42DFF283" w14:textId="77777777" w:rsidR="00A033F0" w:rsidRPr="005851D1" w:rsidRDefault="00A033F0" w:rsidP="00A033F0">
      <w:pPr>
        <w:pStyle w:val="Listenabsatz"/>
        <w:numPr>
          <w:ilvl w:val="0"/>
          <w:numId w:val="2"/>
        </w:numPr>
        <w:spacing w:after="60"/>
        <w:ind w:left="141" w:right="-1" w:hanging="425"/>
        <w:contextualSpacing w:val="0"/>
        <w:jc w:val="both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>Am Ende des Kalenderjahres kann der Spielerpass an die WTV-Geschäftsstelle geschickt werden</w:t>
      </w:r>
      <w:r w:rsidRPr="005851D1">
        <w:rPr>
          <w:rFonts w:ascii="Quattrocento Sans" w:hAnsi="Quattrocento Sans" w:cstheme="minorHAnsi"/>
          <w:sz w:val="22"/>
          <w:szCs w:val="20"/>
          <w:lang w:val="de-DE"/>
        </w:rPr>
        <w:br/>
        <w:t xml:space="preserve">(Frist bis zum 15. Januar des Folgejahres). </w:t>
      </w:r>
    </w:p>
    <w:p w14:paraId="246751BA" w14:textId="77777777" w:rsidR="00A033F0" w:rsidRPr="005851D1" w:rsidRDefault="00A033F0" w:rsidP="00A033F0">
      <w:pPr>
        <w:pStyle w:val="Listenabsatz"/>
        <w:numPr>
          <w:ilvl w:val="0"/>
          <w:numId w:val="2"/>
        </w:numPr>
        <w:spacing w:after="60"/>
        <w:ind w:left="141" w:right="-1" w:hanging="425"/>
        <w:contextualSpacing w:val="0"/>
        <w:jc w:val="both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>In Abhängigkeit von der Anzahl der Turnierteilnahmen gibt es unterschiedliche Preise.</w:t>
      </w:r>
    </w:p>
    <w:p w14:paraId="2AB700A6" w14:textId="77777777" w:rsidR="00A033F0" w:rsidRPr="005851D1" w:rsidRDefault="00A033F0" w:rsidP="00A033F0">
      <w:pPr>
        <w:pStyle w:val="Listenabsatz"/>
        <w:numPr>
          <w:ilvl w:val="0"/>
          <w:numId w:val="2"/>
        </w:numPr>
        <w:spacing w:after="60"/>
        <w:ind w:left="141" w:right="-1" w:hanging="425"/>
        <w:contextualSpacing w:val="0"/>
        <w:jc w:val="both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 xml:space="preserve">Der Versand der Preise erfolgt durch die WTV-Geschäftsstelle. </w:t>
      </w:r>
    </w:p>
    <w:p w14:paraId="49A09CFF" w14:textId="77777777" w:rsidR="00A033F0" w:rsidRPr="004826CE" w:rsidRDefault="00A033F0" w:rsidP="00A033F0">
      <w:pPr>
        <w:tabs>
          <w:tab w:val="left" w:pos="2127"/>
        </w:tabs>
        <w:ind w:left="142" w:right="-1" w:hanging="426"/>
        <w:rPr>
          <w:rFonts w:ascii="Quattrocento Sans" w:hAnsi="Quattrocento Sans" w:cstheme="minorHAnsi"/>
          <w:b/>
          <w:sz w:val="28"/>
        </w:rPr>
      </w:pPr>
    </w:p>
    <w:p w14:paraId="58101D75" w14:textId="77777777" w:rsidR="00A033F0" w:rsidRPr="005851D1" w:rsidRDefault="00A033F0" w:rsidP="00A033F0">
      <w:pPr>
        <w:tabs>
          <w:tab w:val="left" w:pos="2127"/>
        </w:tabs>
        <w:ind w:left="142" w:right="-1" w:hanging="426"/>
        <w:rPr>
          <w:rFonts w:ascii="Quattrocento Sans" w:hAnsi="Quattrocento Sans" w:cstheme="minorHAnsi"/>
          <w:b/>
          <w:szCs w:val="20"/>
        </w:rPr>
      </w:pPr>
      <w:r w:rsidRPr="005851D1">
        <w:rPr>
          <w:rFonts w:ascii="Quattrocento Sans" w:hAnsi="Quattrocento Sans" w:cstheme="minorHAnsi"/>
          <w:b/>
          <w:szCs w:val="20"/>
        </w:rPr>
        <w:t>Turnierbedingungen</w:t>
      </w:r>
    </w:p>
    <w:p w14:paraId="7D46E771" w14:textId="77777777" w:rsidR="00A033F0" w:rsidRPr="005851D1" w:rsidRDefault="00A033F0" w:rsidP="00A033F0">
      <w:pPr>
        <w:tabs>
          <w:tab w:val="left" w:pos="2127"/>
        </w:tabs>
        <w:ind w:left="142" w:right="-1" w:hanging="426"/>
        <w:rPr>
          <w:rFonts w:ascii="Quattrocento Sans" w:hAnsi="Quattrocento Sans" w:cstheme="minorHAnsi"/>
          <w:sz w:val="11"/>
          <w:szCs w:val="11"/>
        </w:rPr>
      </w:pPr>
    </w:p>
    <w:p w14:paraId="2429E75E" w14:textId="77777777" w:rsidR="00A033F0" w:rsidRPr="007B5DF5" w:rsidRDefault="00A033F0" w:rsidP="00A033F0">
      <w:pPr>
        <w:pStyle w:val="Listenabsatz"/>
        <w:numPr>
          <w:ilvl w:val="0"/>
          <w:numId w:val="1"/>
        </w:numPr>
        <w:tabs>
          <w:tab w:val="left" w:pos="2127"/>
        </w:tabs>
        <w:spacing w:after="60"/>
        <w:ind w:left="142" w:right="-1" w:hanging="426"/>
        <w:contextualSpacing w:val="0"/>
        <w:rPr>
          <w:rFonts w:ascii="Quattrocento Sans" w:hAnsi="Quattrocento Sans" w:cstheme="minorHAnsi"/>
          <w:sz w:val="22"/>
          <w:szCs w:val="20"/>
          <w:lang w:val="de-DE"/>
        </w:rPr>
      </w:pPr>
      <w:bookmarkStart w:id="0" w:name="_Hlk150775685"/>
      <w:r w:rsidRPr="007B5DF5">
        <w:rPr>
          <w:rFonts w:ascii="Quattrocento Sans" w:hAnsi="Quattrocento Sans" w:cstheme="minorHAnsi"/>
          <w:sz w:val="22"/>
          <w:szCs w:val="20"/>
          <w:lang w:val="de-DE"/>
        </w:rPr>
        <w:t xml:space="preserve">Alle teilnehmenden Spieler </w:t>
      </w:r>
      <w:r>
        <w:rPr>
          <w:rFonts w:ascii="Quattrocento Sans" w:hAnsi="Quattrocento Sans" w:cstheme="minorHAnsi"/>
          <w:sz w:val="22"/>
          <w:szCs w:val="20"/>
          <w:lang w:val="de-DE"/>
        </w:rPr>
        <w:t>müssen</w:t>
      </w:r>
      <w:r w:rsidRPr="007B5DF5">
        <w:rPr>
          <w:rFonts w:ascii="Quattrocento Sans" w:hAnsi="Quattrocento Sans" w:cstheme="minorHAnsi"/>
          <w:sz w:val="22"/>
          <w:szCs w:val="20"/>
          <w:lang w:val="de-DE"/>
        </w:rPr>
        <w:t xml:space="preserve"> Mitglied eines Vereins im DTB </w:t>
      </w:r>
      <w:r>
        <w:rPr>
          <w:rFonts w:ascii="Quattrocento Sans" w:hAnsi="Quattrocento Sans" w:cstheme="minorHAnsi"/>
          <w:sz w:val="22"/>
          <w:szCs w:val="20"/>
          <w:lang w:val="de-DE"/>
        </w:rPr>
        <w:t xml:space="preserve">sein und sollten </w:t>
      </w:r>
      <w:r w:rsidRPr="007B5DF5">
        <w:rPr>
          <w:rFonts w:ascii="Quattrocento Sans" w:hAnsi="Quattrocento Sans" w:cstheme="minorHAnsi"/>
          <w:sz w:val="22"/>
          <w:szCs w:val="20"/>
          <w:lang w:val="de-DE"/>
        </w:rPr>
        <w:t>im Besitz einer ID-Nummer sein.</w:t>
      </w:r>
    </w:p>
    <w:p w14:paraId="769DCACD" w14:textId="77777777" w:rsidR="00A033F0" w:rsidRPr="005851D1" w:rsidRDefault="00A033F0" w:rsidP="00A033F0">
      <w:pPr>
        <w:pStyle w:val="Listenabsatz"/>
        <w:numPr>
          <w:ilvl w:val="0"/>
          <w:numId w:val="1"/>
        </w:numPr>
        <w:tabs>
          <w:tab w:val="left" w:pos="2127"/>
        </w:tabs>
        <w:spacing w:after="60"/>
        <w:ind w:left="141" w:hanging="425"/>
        <w:contextualSpacing w:val="0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>Es gelten die DTB-Turnierordnung sowie die Tennisregeln der ITF und die Regeln zum Spiel ohne Schiedsrichter.</w:t>
      </w:r>
    </w:p>
    <w:p w14:paraId="1E7A0985" w14:textId="77777777" w:rsidR="00A033F0" w:rsidRPr="005851D1" w:rsidRDefault="00A033F0" w:rsidP="00A033F0">
      <w:pPr>
        <w:pStyle w:val="Listenabsatz"/>
        <w:numPr>
          <w:ilvl w:val="0"/>
          <w:numId w:val="1"/>
        </w:numPr>
        <w:tabs>
          <w:tab w:val="left" w:pos="2127"/>
        </w:tabs>
        <w:spacing w:after="60"/>
        <w:ind w:left="142" w:right="-1" w:hanging="426"/>
        <w:contextualSpacing w:val="0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>Jeder Teilnehmer ist verpflichtet, sich bei der Turnierleitung an- bzw. abzumelden.</w:t>
      </w:r>
    </w:p>
    <w:p w14:paraId="4ACBEE49" w14:textId="77777777" w:rsidR="00A033F0" w:rsidRPr="005851D1" w:rsidRDefault="00A033F0" w:rsidP="00A033F0">
      <w:pPr>
        <w:pStyle w:val="Listenabsatz"/>
        <w:numPr>
          <w:ilvl w:val="0"/>
          <w:numId w:val="1"/>
        </w:numPr>
        <w:tabs>
          <w:tab w:val="left" w:pos="2127"/>
        </w:tabs>
        <w:spacing w:after="60"/>
        <w:ind w:left="141" w:right="-1" w:hanging="425"/>
        <w:contextualSpacing w:val="0"/>
        <w:rPr>
          <w:rFonts w:ascii="Quattrocento Sans" w:hAnsi="Quattrocento Sans" w:cstheme="minorHAnsi"/>
          <w:sz w:val="22"/>
          <w:szCs w:val="20"/>
          <w:lang w:val="de-DE"/>
        </w:rPr>
      </w:pPr>
      <w:r w:rsidRPr="005851D1">
        <w:rPr>
          <w:rFonts w:ascii="Quattrocento Sans" w:hAnsi="Quattrocento Sans" w:cstheme="minorHAnsi"/>
          <w:sz w:val="22"/>
          <w:szCs w:val="20"/>
          <w:lang w:val="de-DE"/>
        </w:rPr>
        <w:t>Das Nenngeld wird bei Absage nach der Auslosung nicht erstattet, bzw. ist noch zu zahlen.</w:t>
      </w:r>
    </w:p>
    <w:bookmarkEnd w:id="0"/>
    <w:p w14:paraId="0C813E7D" w14:textId="77777777" w:rsidR="00A033F0" w:rsidRPr="00785B8E" w:rsidRDefault="00A033F0" w:rsidP="00A033F0">
      <w:pPr>
        <w:tabs>
          <w:tab w:val="left" w:pos="142"/>
          <w:tab w:val="left" w:pos="2835"/>
          <w:tab w:val="left" w:pos="3119"/>
        </w:tabs>
        <w:spacing w:after="60"/>
        <w:ind w:left="142" w:right="-1" w:hanging="426"/>
        <w:rPr>
          <w:rFonts w:ascii="Quattrocento Sans" w:eastAsia="Times New Roman" w:hAnsi="Quattrocento Sans" w:cstheme="minorHAnsi"/>
          <w:sz w:val="22"/>
          <w:szCs w:val="20"/>
        </w:rPr>
      </w:pPr>
      <w:r w:rsidRPr="005851D1">
        <w:rPr>
          <w:rFonts w:ascii="Quattrocento Sans" w:eastAsia="Times New Roman" w:hAnsi="Quattrocento Sans" w:cstheme="minorHAnsi"/>
          <w:sz w:val="22"/>
          <w:szCs w:val="20"/>
        </w:rPr>
        <w:t>5.</w:t>
      </w:r>
      <w:r w:rsidRPr="005851D1">
        <w:rPr>
          <w:rFonts w:ascii="Quattrocento Sans" w:eastAsia="Times New Roman" w:hAnsi="Quattrocento Sans" w:cstheme="minorHAnsi"/>
          <w:sz w:val="22"/>
          <w:szCs w:val="20"/>
        </w:rPr>
        <w:tab/>
      </w:r>
      <w:r w:rsidRPr="00785B8E">
        <w:rPr>
          <w:rFonts w:ascii="Quattrocento Sans" w:eastAsia="Times New Roman" w:hAnsi="Quattrocento Sans" w:cstheme="minorHAnsi"/>
          <w:sz w:val="22"/>
          <w:szCs w:val="20"/>
        </w:rPr>
        <w:t>Mit der Meldung unterwirft sich der Spieler dem Inhalt dieser Ausschreibung sowie der Satzung und den Ordnungen des DTB und des WTV.</w:t>
      </w:r>
    </w:p>
    <w:p w14:paraId="5546FE53" w14:textId="77777777" w:rsidR="00A033F0" w:rsidRPr="005851D1" w:rsidRDefault="00A033F0" w:rsidP="00A033F0">
      <w:pPr>
        <w:tabs>
          <w:tab w:val="left" w:pos="142"/>
          <w:tab w:val="left" w:pos="2835"/>
          <w:tab w:val="left" w:pos="3119"/>
        </w:tabs>
        <w:ind w:left="142" w:right="-1" w:hanging="426"/>
        <w:rPr>
          <w:rFonts w:ascii="Quattrocento Sans" w:hAnsi="Quattrocento Sans" w:cstheme="minorHAnsi"/>
          <w:sz w:val="22"/>
          <w:szCs w:val="20"/>
        </w:rPr>
      </w:pPr>
      <w:r w:rsidRPr="00785B8E">
        <w:rPr>
          <w:rFonts w:ascii="Quattrocento Sans" w:eastAsia="Times New Roman" w:hAnsi="Quattrocento Sans" w:cstheme="minorHAnsi"/>
          <w:sz w:val="22"/>
          <w:szCs w:val="20"/>
        </w:rPr>
        <w:t>6.</w:t>
      </w:r>
      <w:r w:rsidRPr="00785B8E">
        <w:rPr>
          <w:rFonts w:ascii="Quattrocento Sans" w:eastAsia="Times New Roman" w:hAnsi="Quattrocento Sans" w:cstheme="minorHAnsi"/>
          <w:sz w:val="22"/>
          <w:szCs w:val="20"/>
        </w:rPr>
        <w:tab/>
        <w:t>Der Turnierausschuss behält sich vor, die Turnierbedingungen im Interesse des Turnierablaufs zu ändern und Nennungen zurückzuweisen.</w:t>
      </w:r>
    </w:p>
    <w:p w14:paraId="185B8855" w14:textId="77777777" w:rsidR="00A033F0" w:rsidRPr="004826CE" w:rsidRDefault="00A033F0" w:rsidP="00A033F0">
      <w:pPr>
        <w:tabs>
          <w:tab w:val="left" w:pos="2127"/>
          <w:tab w:val="left" w:pos="2835"/>
          <w:tab w:val="left" w:pos="3119"/>
        </w:tabs>
        <w:ind w:left="-284" w:right="-1"/>
        <w:rPr>
          <w:rFonts w:ascii="Quattrocento Sans" w:hAnsi="Quattrocento Sans" w:cstheme="minorHAnsi"/>
          <w:b/>
          <w:sz w:val="28"/>
        </w:rPr>
      </w:pPr>
    </w:p>
    <w:p w14:paraId="0A89D596" w14:textId="77777777" w:rsidR="00A033F0" w:rsidRPr="005851D1" w:rsidRDefault="00A033F0" w:rsidP="00A033F0">
      <w:pPr>
        <w:tabs>
          <w:tab w:val="left" w:pos="2127"/>
          <w:tab w:val="left" w:pos="2835"/>
        </w:tabs>
        <w:ind w:left="-284" w:right="-1"/>
        <w:rPr>
          <w:rFonts w:ascii="Quattrocento Sans" w:hAnsi="Quattrocento Sans" w:cstheme="minorHAnsi"/>
          <w:b/>
          <w:szCs w:val="20"/>
        </w:rPr>
      </w:pPr>
      <w:r w:rsidRPr="005851D1">
        <w:rPr>
          <w:rFonts w:ascii="Quattrocento Sans" w:hAnsi="Quattrocento Sans" w:cstheme="minorHAnsi"/>
          <w:b/>
          <w:szCs w:val="20"/>
        </w:rPr>
        <w:t>Datenschutzhinweis</w:t>
      </w:r>
    </w:p>
    <w:p w14:paraId="64D39183" w14:textId="77777777" w:rsidR="00A033F0" w:rsidRPr="005851D1" w:rsidRDefault="00A033F0" w:rsidP="00A033F0">
      <w:pPr>
        <w:tabs>
          <w:tab w:val="left" w:pos="2127"/>
          <w:tab w:val="left" w:pos="2835"/>
        </w:tabs>
        <w:ind w:left="-284" w:right="-1"/>
        <w:rPr>
          <w:rFonts w:ascii="Quattrocento Sans" w:hAnsi="Quattrocento Sans" w:cstheme="minorHAnsi"/>
          <w:bCs/>
          <w:sz w:val="11"/>
          <w:szCs w:val="11"/>
        </w:rPr>
      </w:pPr>
    </w:p>
    <w:p w14:paraId="23824D5F" w14:textId="77777777" w:rsidR="00A033F0" w:rsidRPr="007C0D32" w:rsidRDefault="00A033F0" w:rsidP="00A033F0">
      <w:pPr>
        <w:tabs>
          <w:tab w:val="left" w:pos="2127"/>
          <w:tab w:val="left" w:pos="2835"/>
        </w:tabs>
        <w:ind w:left="-284"/>
        <w:rPr>
          <w:rFonts w:cstheme="minorHAnsi"/>
          <w:sz w:val="22"/>
          <w:szCs w:val="22"/>
        </w:rPr>
      </w:pPr>
      <w:r w:rsidRPr="005851D1">
        <w:rPr>
          <w:rFonts w:ascii="Quattrocento Sans" w:hAnsi="Quattrocento Sans" w:cstheme="minorHAnsi"/>
          <w:bCs/>
          <w:sz w:val="22"/>
          <w:szCs w:val="20"/>
        </w:rPr>
        <w:t xml:space="preserve">Jeder Spieler bzw. sein Erziehungsberechtigter stimmt mit der Teilnahme am Turnier zu, dass der </w:t>
      </w:r>
      <w:proofErr w:type="gramStart"/>
      <w:r w:rsidRPr="005851D1">
        <w:rPr>
          <w:rFonts w:ascii="Quattrocento Sans" w:hAnsi="Quattrocento Sans" w:cstheme="minorHAnsi"/>
          <w:bCs/>
          <w:sz w:val="22"/>
          <w:szCs w:val="20"/>
        </w:rPr>
        <w:t>WTV Bilder</w:t>
      </w:r>
      <w:proofErr w:type="gramEnd"/>
      <w:r w:rsidRPr="005851D1">
        <w:rPr>
          <w:rFonts w:ascii="Quattrocento Sans" w:hAnsi="Quattrocento Sans" w:cstheme="minorHAnsi"/>
          <w:bCs/>
          <w:sz w:val="22"/>
          <w:szCs w:val="20"/>
        </w:rPr>
        <w:t xml:space="preserve">, Videos, Namen und Ergebnisse in der Presse und im Internet veröffentlichen darf. </w:t>
      </w:r>
    </w:p>
    <w:p w14:paraId="58DEF5E0" w14:textId="77777777" w:rsidR="00A033F0" w:rsidRPr="00B3418C" w:rsidRDefault="00A033F0" w:rsidP="00A033F0">
      <w:pPr>
        <w:tabs>
          <w:tab w:val="left" w:pos="2127"/>
          <w:tab w:val="left" w:pos="2835"/>
          <w:tab w:val="left" w:pos="3119"/>
        </w:tabs>
        <w:ind w:left="-284" w:right="-3693"/>
        <w:rPr>
          <w:rFonts w:ascii="Quattrocento Sans" w:hAnsi="Quattrocento Sans" w:cstheme="minorHAnsi"/>
          <w:sz w:val="22"/>
          <w:szCs w:val="22"/>
        </w:rPr>
      </w:pPr>
    </w:p>
    <w:p w14:paraId="1FED5C4E" w14:textId="77777777" w:rsidR="007C0D32" w:rsidRPr="001B7DE7" w:rsidRDefault="007C0D32" w:rsidP="001B7DE7"/>
    <w:sectPr w:rsidR="007C0D32" w:rsidRPr="001B7DE7" w:rsidSect="004826CE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3828" w:right="843" w:bottom="1134" w:left="1418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88635" w14:textId="77777777" w:rsidR="00E67B2C" w:rsidRDefault="00E67B2C" w:rsidP="00060E66">
      <w:r>
        <w:separator/>
      </w:r>
    </w:p>
  </w:endnote>
  <w:endnote w:type="continuationSeparator" w:id="0">
    <w:p w14:paraId="19C50A54" w14:textId="77777777" w:rsidR="00E67B2C" w:rsidRDefault="00E67B2C" w:rsidP="00060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F46F" w14:textId="77777777" w:rsidR="00060E66" w:rsidRDefault="00060E66">
    <w:pPr>
      <w:pStyle w:val="Fuzeile"/>
    </w:pPr>
  </w:p>
  <w:p w14:paraId="05243991" w14:textId="77777777" w:rsidR="002868CA" w:rsidRDefault="002868CA">
    <w:pPr>
      <w:pStyle w:val="Fuzeile"/>
    </w:pPr>
  </w:p>
  <w:p w14:paraId="59C13116" w14:textId="77777777" w:rsidR="002868CA" w:rsidRDefault="002868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E8661" w14:textId="77777777" w:rsidR="002868CA" w:rsidRDefault="002868CA">
    <w:pPr>
      <w:pStyle w:val="Fuzeile"/>
    </w:pPr>
  </w:p>
  <w:p w14:paraId="05354F9B" w14:textId="77777777" w:rsidR="007529D8" w:rsidRDefault="007529D8">
    <w:pPr>
      <w:pStyle w:val="Fuzeile"/>
    </w:pPr>
  </w:p>
  <w:p w14:paraId="7986108D" w14:textId="77777777" w:rsidR="002868CA" w:rsidRDefault="002868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A4E13" w14:textId="77777777" w:rsidR="00E67B2C" w:rsidRDefault="00E67B2C" w:rsidP="00060E66">
      <w:r>
        <w:separator/>
      </w:r>
    </w:p>
  </w:footnote>
  <w:footnote w:type="continuationSeparator" w:id="0">
    <w:p w14:paraId="3558666D" w14:textId="77777777" w:rsidR="00E67B2C" w:rsidRDefault="00E67B2C" w:rsidP="00060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9935" w14:textId="77777777" w:rsidR="006A46B4" w:rsidRDefault="006A46B4">
    <w:pPr>
      <w:pStyle w:val="Kopfzeile"/>
    </w:pPr>
  </w:p>
  <w:p w14:paraId="4EDD2140" w14:textId="574E6B64" w:rsidR="00060E66" w:rsidRPr="006A46B4" w:rsidRDefault="007C0D32" w:rsidP="006A46B4">
    <w:pPr>
      <w:pStyle w:val="Kopfzeile"/>
      <w:spacing w:line="276" w:lineRule="auto"/>
      <w:ind w:left="-284" w:firstLine="284"/>
      <w:rPr>
        <w:rFonts w:ascii="Quattrocento Sans" w:hAnsi="Quattrocento Sans"/>
        <w:b/>
        <w:bCs/>
        <w:color w:val="FFFFFF" w:themeColor="background1"/>
        <w:sz w:val="44"/>
        <w:szCs w:val="44"/>
      </w:rPr>
    </w:pPr>
    <w:r w:rsidRPr="006A46B4">
      <w:rPr>
        <w:rFonts w:ascii="Quattrocento Sans" w:hAnsi="Quattrocento Sans"/>
        <w:b/>
        <w:bCs/>
        <w:noProof/>
        <w:color w:val="FFFFFF" w:themeColor="background1"/>
        <w:sz w:val="44"/>
        <w:szCs w:val="44"/>
      </w:rPr>
      <w:drawing>
        <wp:anchor distT="0" distB="0" distL="114300" distR="114300" simplePos="0" relativeHeight="251659264" behindDoc="1" locked="1" layoutInCell="1" allowOverlap="1" wp14:anchorId="16C4A1F8" wp14:editId="6297C81A">
          <wp:simplePos x="0" y="0"/>
          <wp:positionH relativeFrom="margin">
            <wp:posOffset>-900430</wp:posOffset>
          </wp:positionH>
          <wp:positionV relativeFrom="page">
            <wp:posOffset>0</wp:posOffset>
          </wp:positionV>
          <wp:extent cx="7552690" cy="10683240"/>
          <wp:effectExtent l="0" t="0" r="3810" b="0"/>
          <wp:wrapNone/>
          <wp:docPr id="839713396" name="Grafik 839713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123474" name="Grafik 8131234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46B4" w:rsidRPr="006A46B4">
      <w:rPr>
        <w:rFonts w:ascii="Quattrocento Sans" w:hAnsi="Quattrocento Sans"/>
        <w:b/>
        <w:bCs/>
        <w:color w:val="FFFFFF" w:themeColor="background1"/>
        <w:sz w:val="44"/>
        <w:szCs w:val="44"/>
      </w:rPr>
      <w:t xml:space="preserve">Titel </w:t>
    </w:r>
  </w:p>
  <w:p w14:paraId="277872D3" w14:textId="5670015F" w:rsidR="006A46B4" w:rsidRPr="006A46B4" w:rsidRDefault="006A46B4" w:rsidP="006A46B4">
    <w:pPr>
      <w:pStyle w:val="Kopfzeile"/>
      <w:spacing w:line="276" w:lineRule="auto"/>
      <w:rPr>
        <w:rFonts w:ascii="Quattrocento Sans" w:hAnsi="Quattrocento Sans"/>
        <w:b/>
        <w:bCs/>
        <w:color w:val="FFFFFF" w:themeColor="background1"/>
        <w:sz w:val="44"/>
        <w:szCs w:val="44"/>
      </w:rPr>
    </w:pPr>
    <w:r w:rsidRPr="006A46B4">
      <w:rPr>
        <w:rFonts w:ascii="Quattrocento Sans" w:hAnsi="Quattrocento Sans"/>
        <w:b/>
        <w:bCs/>
        <w:color w:val="FFFFFF" w:themeColor="background1"/>
        <w:sz w:val="44"/>
        <w:szCs w:val="44"/>
      </w:rPr>
      <w:t xml:space="preserve">Ort </w:t>
    </w:r>
  </w:p>
  <w:p w14:paraId="58DFC9D7" w14:textId="1C4F3538" w:rsidR="006A46B4" w:rsidRPr="006A46B4" w:rsidRDefault="006A46B4" w:rsidP="006A46B4">
    <w:pPr>
      <w:pStyle w:val="Kopfzeile"/>
      <w:spacing w:line="276" w:lineRule="auto"/>
      <w:rPr>
        <w:rFonts w:ascii="Quattrocento Sans" w:hAnsi="Quattrocento Sans"/>
        <w:b/>
        <w:bCs/>
        <w:color w:val="FFFFFF" w:themeColor="background1"/>
        <w:sz w:val="44"/>
        <w:szCs w:val="44"/>
      </w:rPr>
    </w:pPr>
    <w:r w:rsidRPr="006A46B4">
      <w:rPr>
        <w:rFonts w:ascii="Quattrocento Sans" w:hAnsi="Quattrocento Sans"/>
        <w:b/>
        <w:bCs/>
        <w:color w:val="FFFFFF" w:themeColor="background1"/>
        <w:sz w:val="44"/>
        <w:szCs w:val="44"/>
      </w:rPr>
      <w:t>Datum</w:t>
    </w:r>
  </w:p>
  <w:p w14:paraId="59597931" w14:textId="77777777" w:rsidR="00060E66" w:rsidRDefault="00060E66">
    <w:pPr>
      <w:pStyle w:val="Kopfzeile"/>
    </w:pPr>
  </w:p>
  <w:p w14:paraId="588B3B2B" w14:textId="1ACEAF58" w:rsidR="00060E66" w:rsidRDefault="00060E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313DB" w14:textId="77777777" w:rsidR="006722E2" w:rsidRDefault="006722E2">
    <w:pPr>
      <w:pStyle w:val="Kopfzeile"/>
    </w:pPr>
  </w:p>
  <w:p w14:paraId="60E39A0D" w14:textId="77777777" w:rsidR="006722E2" w:rsidRDefault="006722E2">
    <w:pPr>
      <w:pStyle w:val="Kopfzeile"/>
    </w:pPr>
  </w:p>
  <w:p w14:paraId="01AEE12A" w14:textId="1699C1A3" w:rsidR="002868CA" w:rsidRDefault="002868CA">
    <w:pPr>
      <w:pStyle w:val="Kopfzeile"/>
    </w:pPr>
    <w:r>
      <w:br/>
    </w:r>
  </w:p>
  <w:p w14:paraId="2D00A914" w14:textId="77777777" w:rsidR="002868CA" w:rsidRDefault="002868CA">
    <w:pPr>
      <w:pStyle w:val="Kopfzeile"/>
    </w:pPr>
  </w:p>
  <w:p w14:paraId="0D632D2D" w14:textId="77777777" w:rsidR="002868CA" w:rsidRDefault="002868CA">
    <w:pPr>
      <w:pStyle w:val="Kopfzeile"/>
    </w:pPr>
  </w:p>
  <w:p w14:paraId="30C8D7B6" w14:textId="77777777" w:rsidR="002868CA" w:rsidRDefault="002868CA">
    <w:pPr>
      <w:pStyle w:val="Kopfzeile"/>
    </w:pPr>
  </w:p>
  <w:p w14:paraId="24083C15" w14:textId="77777777" w:rsidR="002868CA" w:rsidRDefault="002868CA">
    <w:pPr>
      <w:pStyle w:val="Kopfzeile"/>
    </w:pPr>
  </w:p>
  <w:p w14:paraId="6AF5B8BC" w14:textId="77777777" w:rsidR="002868CA" w:rsidRDefault="002868CA">
    <w:pPr>
      <w:pStyle w:val="Kopfzeile"/>
    </w:pPr>
  </w:p>
  <w:p w14:paraId="6FBCEC98" w14:textId="77777777" w:rsidR="002868CA" w:rsidRDefault="002868CA" w:rsidP="007529D8">
    <w:pPr>
      <w:pStyle w:val="Kopfzeile"/>
    </w:pPr>
    <w:r>
      <w:rPr>
        <w:noProof/>
      </w:rPr>
      <w:drawing>
        <wp:anchor distT="0" distB="0" distL="114300" distR="114300" simplePos="0" relativeHeight="251657215" behindDoc="1" locked="1" layoutInCell="1" allowOverlap="1" wp14:anchorId="0B1CF062" wp14:editId="3B2B3688">
          <wp:simplePos x="0" y="0"/>
          <wp:positionH relativeFrom="margin">
            <wp:posOffset>-897890</wp:posOffset>
          </wp:positionH>
          <wp:positionV relativeFrom="page">
            <wp:posOffset>0</wp:posOffset>
          </wp:positionV>
          <wp:extent cx="7552690" cy="10683875"/>
          <wp:effectExtent l="0" t="0" r="3810" b="0"/>
          <wp:wrapNone/>
          <wp:docPr id="1552649630" name="Grafik 1552649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C542C"/>
    <w:multiLevelType w:val="hybridMultilevel"/>
    <w:tmpl w:val="C14E789A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69BF1341"/>
    <w:multiLevelType w:val="hybridMultilevel"/>
    <w:tmpl w:val="A5E238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261614">
    <w:abstractNumId w:val="1"/>
  </w:num>
  <w:num w:numId="2" w16cid:durableId="43844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E66"/>
    <w:rsid w:val="00060E66"/>
    <w:rsid w:val="000F452F"/>
    <w:rsid w:val="001B7DE7"/>
    <w:rsid w:val="001E02DB"/>
    <w:rsid w:val="002868CA"/>
    <w:rsid w:val="002C64F5"/>
    <w:rsid w:val="002E6349"/>
    <w:rsid w:val="004054B3"/>
    <w:rsid w:val="004826CE"/>
    <w:rsid w:val="004D6138"/>
    <w:rsid w:val="006722E2"/>
    <w:rsid w:val="006A46B4"/>
    <w:rsid w:val="007519A5"/>
    <w:rsid w:val="007529D8"/>
    <w:rsid w:val="007C0D32"/>
    <w:rsid w:val="007C23EF"/>
    <w:rsid w:val="008F4895"/>
    <w:rsid w:val="00A033F0"/>
    <w:rsid w:val="00A356A0"/>
    <w:rsid w:val="00B40A00"/>
    <w:rsid w:val="00BB6504"/>
    <w:rsid w:val="00C93262"/>
    <w:rsid w:val="00E67B2C"/>
    <w:rsid w:val="00FF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2D993"/>
  <w15:chartTrackingRefBased/>
  <w15:docId w15:val="{0C8ABD99-88C8-0740-B05D-290D6014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0E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0E66"/>
  </w:style>
  <w:style w:type="paragraph" w:styleId="Fuzeile">
    <w:name w:val="footer"/>
    <w:basedOn w:val="Standard"/>
    <w:link w:val="FuzeileZchn"/>
    <w:uiPriority w:val="99"/>
    <w:unhideWhenUsed/>
    <w:rsid w:val="00060E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0E66"/>
  </w:style>
  <w:style w:type="character" w:styleId="Hyperlink">
    <w:name w:val="Hyperlink"/>
    <w:unhideWhenUsed/>
    <w:rsid w:val="006722E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C0D32"/>
    <w:pPr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terverein.de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mustermann@web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4.xml"/><Relationship Id="rId10" Type="http://schemas.openxmlformats.org/officeDocument/2006/relationships/hyperlink" Target="tennis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mustermann@web.de" TargetMode="External"/><Relationship Id="rId14" Type="http://schemas.openxmlformats.org/officeDocument/2006/relationships/image" Target="media/image3.jpe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8BECF2A5FFF34F94D0CF4593D0520A" ma:contentTypeVersion="11" ma:contentTypeDescription="Ein neues Dokument erstellen." ma:contentTypeScope="" ma:versionID="aae844d6f8dc418043858982e209758c">
  <xsd:schema xmlns:xsd="http://www.w3.org/2001/XMLSchema" xmlns:xs="http://www.w3.org/2001/XMLSchema" xmlns:p="http://schemas.microsoft.com/office/2006/metadata/properties" xmlns:ns2="dbd4d967-3f2f-4a06-9592-d18fd09a15c8" xmlns:ns3="cf962b2a-bf99-4a37-9830-04609d33c477" targetNamespace="http://schemas.microsoft.com/office/2006/metadata/properties" ma:root="true" ma:fieldsID="355eeca7455927588733d6c5fe671df8" ns2:_="" ns3:_="">
    <xsd:import namespace="dbd4d967-3f2f-4a06-9592-d18fd09a15c8"/>
    <xsd:import namespace="cf962b2a-bf99-4a37-9830-04609d33c4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4d967-3f2f-4a06-9592-d18fd09a15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11d9353f-0525-4527-8396-7af0f827ef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62b2a-bf99-4a37-9830-04609d33c4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f1536a9-7254-4af8-a277-3327aa75c3a4}" ma:internalName="TaxCatchAll" ma:showField="CatchAllData" ma:web="cf962b2a-bf99-4a37-9830-04609d33c4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962b2a-bf99-4a37-9830-04609d33c477" xsi:nil="true"/>
    <lcf76f155ced4ddcb4097134ff3c332f xmlns="dbd4d967-3f2f-4a06-9592-d18fd09a15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80967C-9B44-F74D-928B-FCD7E69679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218E1-7ACA-4412-8EAF-ABD5AD0337BD}"/>
</file>

<file path=customXml/itemProps3.xml><?xml version="1.0" encoding="utf-8"?>
<ds:datastoreItem xmlns:ds="http://schemas.openxmlformats.org/officeDocument/2006/customXml" ds:itemID="{BA52B5AD-E719-4104-888D-7603DFA29AB4}"/>
</file>

<file path=customXml/itemProps4.xml><?xml version="1.0" encoding="utf-8"?>
<ds:datastoreItem xmlns:ds="http://schemas.openxmlformats.org/officeDocument/2006/customXml" ds:itemID="{081DEF9B-68F1-4B67-97A9-A10C8ABFBB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Lorenz</dc:creator>
  <cp:keywords/>
  <dc:description/>
  <cp:lastModifiedBy>Sonja Vogt (Westfälischer Tennis-Verband)</cp:lastModifiedBy>
  <cp:revision>5</cp:revision>
  <dcterms:created xsi:type="dcterms:W3CDTF">2025-12-10T22:34:00Z</dcterms:created>
  <dcterms:modified xsi:type="dcterms:W3CDTF">2025-12-10T22:38:00Z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0x010100788BECF2A5FFF34F94D0CF4593D0520A</vt:lpwstr>
  </property>
  <property fmtid="{D5CDD505-2E9C-101B-9397-08002B2CF9AE}" pid="3" name="MediaServiceImageTags">
    <vt:lpwstr/>
  </property>
</Properties>
</file>